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9C" w:rsidRPr="0022213E" w:rsidRDefault="00202C9C" w:rsidP="00202C9C">
      <w:pPr>
        <w:jc w:val="center"/>
        <w:rPr>
          <w:b/>
          <w:sz w:val="28"/>
          <w:szCs w:val="28"/>
        </w:rPr>
      </w:pPr>
      <w:r w:rsidRPr="0022213E">
        <w:rPr>
          <w:b/>
          <w:sz w:val="28"/>
          <w:szCs w:val="28"/>
        </w:rPr>
        <w:t xml:space="preserve">Х. </w:t>
      </w:r>
      <w:proofErr w:type="spellStart"/>
      <w:r w:rsidRPr="0022213E">
        <w:rPr>
          <w:b/>
          <w:sz w:val="28"/>
          <w:szCs w:val="28"/>
        </w:rPr>
        <w:t>Севостьянов</w:t>
      </w:r>
      <w:proofErr w:type="spellEnd"/>
      <w:r w:rsidRPr="0022213E">
        <w:rPr>
          <w:b/>
          <w:sz w:val="28"/>
          <w:szCs w:val="28"/>
        </w:rPr>
        <w:t xml:space="preserve"> </w:t>
      </w:r>
      <w:proofErr w:type="spellStart"/>
      <w:r w:rsidRPr="0022213E">
        <w:rPr>
          <w:b/>
          <w:sz w:val="28"/>
          <w:szCs w:val="28"/>
        </w:rPr>
        <w:t>Милютински</w:t>
      </w:r>
      <w:r>
        <w:rPr>
          <w:b/>
          <w:sz w:val="28"/>
          <w:szCs w:val="28"/>
        </w:rPr>
        <w:t>й</w:t>
      </w:r>
      <w:proofErr w:type="spellEnd"/>
      <w:r w:rsidRPr="0022213E">
        <w:rPr>
          <w:b/>
          <w:sz w:val="28"/>
          <w:szCs w:val="28"/>
        </w:rPr>
        <w:t xml:space="preserve"> район</w:t>
      </w:r>
    </w:p>
    <w:p w:rsidR="00202C9C" w:rsidRPr="0022213E" w:rsidRDefault="00202C9C" w:rsidP="00202C9C">
      <w:pPr>
        <w:jc w:val="center"/>
        <w:rPr>
          <w:b/>
          <w:sz w:val="28"/>
          <w:szCs w:val="28"/>
        </w:rPr>
      </w:pPr>
      <w:r w:rsidRPr="0022213E"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202C9C" w:rsidRPr="0022213E" w:rsidRDefault="00202C9C" w:rsidP="00202C9C">
      <w:pPr>
        <w:jc w:val="center"/>
        <w:rPr>
          <w:sz w:val="28"/>
          <w:szCs w:val="28"/>
        </w:rPr>
      </w:pPr>
    </w:p>
    <w:p w:rsidR="00202C9C" w:rsidRDefault="001F5C0F" w:rsidP="00202C9C">
      <w:pPr>
        <w:spacing w:line="360" w:lineRule="auto"/>
        <w:jc w:val="right"/>
        <w:rPr>
          <w:b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C9C" w:rsidRDefault="00202C9C" w:rsidP="00202C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202C9C" w:rsidRDefault="00202C9C" w:rsidP="00202C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литературному чтению</w:t>
      </w:r>
    </w:p>
    <w:p w:rsidR="00202C9C" w:rsidRDefault="00202C9C" w:rsidP="00202C9C">
      <w:pPr>
        <w:spacing w:line="360" w:lineRule="auto"/>
        <w:jc w:val="center"/>
        <w:rPr>
          <w:b/>
          <w:sz w:val="28"/>
          <w:szCs w:val="28"/>
        </w:rPr>
      </w:pPr>
    </w:p>
    <w:p w:rsidR="00202C9C" w:rsidRPr="00202C9C" w:rsidRDefault="00202C9C" w:rsidP="00202C9C">
      <w:pPr>
        <w:spacing w:line="360" w:lineRule="auto"/>
        <w:rPr>
          <w:sz w:val="28"/>
          <w:szCs w:val="28"/>
          <w:u w:val="single"/>
        </w:rPr>
      </w:pPr>
      <w:r w:rsidRPr="00202C9C">
        <w:rPr>
          <w:sz w:val="28"/>
          <w:szCs w:val="28"/>
        </w:rPr>
        <w:t xml:space="preserve">Уровень общего образования (класс): </w:t>
      </w:r>
      <w:r w:rsidRPr="00202C9C">
        <w:rPr>
          <w:sz w:val="28"/>
          <w:szCs w:val="28"/>
          <w:u w:val="single"/>
        </w:rPr>
        <w:t>началь</w:t>
      </w:r>
      <w:r w:rsidR="00321B97">
        <w:rPr>
          <w:sz w:val="28"/>
          <w:szCs w:val="28"/>
          <w:u w:val="single"/>
        </w:rPr>
        <w:t>ное  общее  образование</w:t>
      </w:r>
      <w:r w:rsidR="00CF5E01">
        <w:rPr>
          <w:sz w:val="28"/>
          <w:szCs w:val="28"/>
          <w:u w:val="single"/>
        </w:rPr>
        <w:t>, 1-4 класс</w:t>
      </w:r>
    </w:p>
    <w:p w:rsidR="00202C9C" w:rsidRPr="00202C9C" w:rsidRDefault="00202C9C" w:rsidP="00202C9C">
      <w:pPr>
        <w:spacing w:line="360" w:lineRule="auto"/>
        <w:rPr>
          <w:sz w:val="28"/>
          <w:szCs w:val="28"/>
          <w:u w:val="single"/>
        </w:rPr>
      </w:pPr>
      <w:r w:rsidRPr="00202C9C">
        <w:rPr>
          <w:sz w:val="28"/>
          <w:szCs w:val="28"/>
        </w:rPr>
        <w:t xml:space="preserve">Количество часов: </w:t>
      </w:r>
      <w:r w:rsidR="00321B97">
        <w:rPr>
          <w:sz w:val="28"/>
          <w:szCs w:val="28"/>
          <w:u w:val="single"/>
        </w:rPr>
        <w:t>506</w:t>
      </w:r>
    </w:p>
    <w:p w:rsidR="00202C9C" w:rsidRPr="00202C9C" w:rsidRDefault="00202C9C" w:rsidP="00202C9C">
      <w:pPr>
        <w:spacing w:line="360" w:lineRule="auto"/>
        <w:rPr>
          <w:sz w:val="28"/>
          <w:szCs w:val="28"/>
          <w:u w:val="single"/>
        </w:rPr>
      </w:pPr>
      <w:r w:rsidRPr="00202C9C">
        <w:rPr>
          <w:sz w:val="28"/>
          <w:szCs w:val="28"/>
        </w:rPr>
        <w:t xml:space="preserve">Учитель: </w:t>
      </w:r>
      <w:r w:rsidR="00AC3691">
        <w:rPr>
          <w:sz w:val="28"/>
          <w:szCs w:val="28"/>
          <w:u w:val="single"/>
        </w:rPr>
        <w:t>Икрянникова Любовь Александровна</w:t>
      </w:r>
      <w:r w:rsidR="00321B97">
        <w:rPr>
          <w:sz w:val="28"/>
          <w:szCs w:val="28"/>
          <w:u w:val="single"/>
        </w:rPr>
        <w:t>, Писарь Наталья Васильевна</w:t>
      </w:r>
    </w:p>
    <w:p w:rsidR="00202C9C" w:rsidRDefault="00202C9C" w:rsidP="00202C9C">
      <w:pPr>
        <w:spacing w:line="360" w:lineRule="auto"/>
        <w:rPr>
          <w:sz w:val="28"/>
          <w:szCs w:val="28"/>
        </w:rPr>
      </w:pPr>
    </w:p>
    <w:p w:rsidR="00202C9C" w:rsidRPr="00440BE0" w:rsidRDefault="00202C9C" w:rsidP="00202C9C">
      <w:pPr>
        <w:spacing w:line="360" w:lineRule="auto"/>
        <w:jc w:val="center"/>
        <w:rPr>
          <w:sz w:val="28"/>
          <w:szCs w:val="28"/>
        </w:rPr>
      </w:pPr>
    </w:p>
    <w:p w:rsidR="00202C9C" w:rsidRPr="00202C9C" w:rsidRDefault="00202C9C" w:rsidP="00202C9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02C9C">
        <w:rPr>
          <w:sz w:val="28"/>
          <w:szCs w:val="28"/>
        </w:rPr>
        <w:t xml:space="preserve">Программа разработана на основе: </w:t>
      </w:r>
      <w:r w:rsidRPr="00202C9C">
        <w:rPr>
          <w:bCs/>
          <w:sz w:val="28"/>
          <w:szCs w:val="28"/>
        </w:rPr>
        <w:t xml:space="preserve">Примерной </w:t>
      </w:r>
      <w:r w:rsidRPr="00202C9C">
        <w:rPr>
          <w:sz w:val="28"/>
          <w:szCs w:val="28"/>
        </w:rPr>
        <w:t>основной образовательной программы начального общего образования (</w:t>
      </w:r>
      <w:proofErr w:type="gramStart"/>
      <w:r w:rsidRPr="00202C9C">
        <w:rPr>
          <w:sz w:val="28"/>
          <w:szCs w:val="28"/>
        </w:rPr>
        <w:t>Одобрена</w:t>
      </w:r>
      <w:proofErr w:type="gramEnd"/>
      <w:r w:rsidRPr="00202C9C">
        <w:rPr>
          <w:sz w:val="28"/>
          <w:szCs w:val="28"/>
        </w:rPr>
        <w:t xml:space="preserve">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202C9C">
        <w:rPr>
          <w:color w:val="000000"/>
          <w:sz w:val="28"/>
          <w:szCs w:val="28"/>
        </w:rPr>
        <w:t xml:space="preserve">по литературному чтению  </w:t>
      </w:r>
      <w:r w:rsidRPr="00202C9C">
        <w:rPr>
          <w:rFonts w:eastAsiaTheme="minorHAnsi"/>
          <w:sz w:val="28"/>
          <w:szCs w:val="28"/>
          <w:lang w:eastAsia="en-US"/>
        </w:rPr>
        <w:t xml:space="preserve">Л. Ф. Климановой, М. В. </w:t>
      </w:r>
      <w:proofErr w:type="spellStart"/>
      <w:r w:rsidRPr="00202C9C">
        <w:rPr>
          <w:rFonts w:eastAsiaTheme="minorHAnsi"/>
          <w:sz w:val="28"/>
          <w:szCs w:val="28"/>
          <w:lang w:eastAsia="en-US"/>
        </w:rPr>
        <w:t>Бойкиной</w:t>
      </w:r>
      <w:proofErr w:type="spellEnd"/>
      <w:r w:rsidRPr="00202C9C">
        <w:rPr>
          <w:color w:val="000000"/>
          <w:sz w:val="28"/>
          <w:szCs w:val="28"/>
        </w:rPr>
        <w:t xml:space="preserve"> -  </w:t>
      </w:r>
      <w:r w:rsidRPr="00202C9C">
        <w:rPr>
          <w:color w:val="000000"/>
          <w:spacing w:val="-4"/>
          <w:sz w:val="28"/>
          <w:szCs w:val="28"/>
        </w:rPr>
        <w:t xml:space="preserve"> </w:t>
      </w:r>
      <w:r w:rsidRPr="00202C9C">
        <w:rPr>
          <w:rFonts w:eastAsiaTheme="minorHAnsi"/>
          <w:sz w:val="28"/>
          <w:szCs w:val="28"/>
          <w:lang w:eastAsia="en-US"/>
        </w:rPr>
        <w:t>Рабочие программы. Предметная линия учебников системы «Школа России». 1—4 классы: пособие для учителей общеобразоват</w:t>
      </w:r>
      <w:r>
        <w:rPr>
          <w:rFonts w:eastAsiaTheme="minorHAnsi"/>
          <w:sz w:val="28"/>
          <w:szCs w:val="28"/>
          <w:lang w:eastAsia="en-US"/>
        </w:rPr>
        <w:t>ельных</w:t>
      </w:r>
      <w:r w:rsidRPr="00202C9C">
        <w:rPr>
          <w:rFonts w:eastAsiaTheme="minorHAnsi"/>
          <w:sz w:val="28"/>
          <w:szCs w:val="28"/>
          <w:lang w:eastAsia="en-US"/>
        </w:rPr>
        <w:t xml:space="preserve"> организаций/. — М.</w:t>
      </w:r>
      <w:proofErr w:type="gramStart"/>
      <w:r w:rsidRPr="00202C9C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202C9C">
        <w:rPr>
          <w:rFonts w:eastAsiaTheme="minorHAnsi"/>
          <w:sz w:val="28"/>
          <w:szCs w:val="28"/>
          <w:lang w:eastAsia="en-US"/>
        </w:rPr>
        <w:t xml:space="preserve"> Просвещение, 2014. —128 с</w:t>
      </w:r>
      <w:r w:rsidRPr="00202C9C">
        <w:rPr>
          <w:sz w:val="28"/>
          <w:szCs w:val="28"/>
        </w:rPr>
        <w:t xml:space="preserve">, соотнесённых с требованиями </w:t>
      </w:r>
      <w:r w:rsidRPr="00202C9C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AD092F" w:rsidRDefault="00202C9C" w:rsidP="00202C9C">
      <w:pPr>
        <w:pStyle w:val="a8"/>
        <w:ind w:left="0"/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sectPr w:rsidR="00AD092F" w:rsidSect="00AD092F">
          <w:pgSz w:w="12240" w:h="15840"/>
          <w:pgMar w:top="1134" w:right="567" w:bottom="1134" w:left="567" w:header="720" w:footer="720" w:gutter="0"/>
          <w:cols w:space="720"/>
          <w:noEndnote/>
          <w:docGrid w:linePitch="360"/>
        </w:sectPr>
      </w:pPr>
      <w:r>
        <w:rPr>
          <w:rFonts w:ascii="NewtonCSanPin-Regular" w:eastAsiaTheme="minorHAnsi" w:hAnsi="NewtonCSanPin-Regular" w:cs="NewtonCSanPin-Regular"/>
          <w:sz w:val="21"/>
          <w:szCs w:val="21"/>
          <w:lang w:eastAsia="en-US"/>
        </w:rPr>
        <w:t>.</w:t>
      </w:r>
    </w:p>
    <w:p w:rsidR="00C54E31" w:rsidRDefault="00C54E31" w:rsidP="000A544E">
      <w:pPr>
        <w:shd w:val="clear" w:color="auto" w:fill="FFFFFF"/>
        <w:rPr>
          <w:b/>
          <w:sz w:val="28"/>
          <w:szCs w:val="28"/>
        </w:rPr>
      </w:pPr>
    </w:p>
    <w:p w:rsidR="00E120EA" w:rsidRDefault="00E120EA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CF5E01" w:rsidRDefault="00DF095B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CF5E01">
        <w:rPr>
          <w:b/>
          <w:sz w:val="28"/>
          <w:szCs w:val="28"/>
        </w:rPr>
        <w:t>Пояснительная записка</w:t>
      </w:r>
    </w:p>
    <w:p w:rsidR="00DF095B" w:rsidRDefault="00DF095B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DF095B" w:rsidRPr="000A544E" w:rsidRDefault="00DF095B" w:rsidP="00DF095B">
      <w:pPr>
        <w:shd w:val="clear" w:color="auto" w:fill="FFFFFF"/>
        <w:ind w:firstLine="567"/>
        <w:jc w:val="both"/>
      </w:pPr>
      <w:r w:rsidRPr="000A544E">
        <w:t>Программа разработана на основе следующих нормативных документов</w:t>
      </w:r>
      <w:r w:rsidR="000A544E" w:rsidRPr="000A544E">
        <w:t>:</w:t>
      </w:r>
    </w:p>
    <w:p w:rsidR="000A544E" w:rsidRPr="000A544E" w:rsidRDefault="000A544E" w:rsidP="00DF095B">
      <w:pPr>
        <w:shd w:val="clear" w:color="auto" w:fill="FFFFFF"/>
        <w:ind w:firstLine="567"/>
        <w:jc w:val="both"/>
      </w:pP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kern w:val="2"/>
        </w:rPr>
      </w:pPr>
      <w:r w:rsidRPr="000A544E">
        <w:rPr>
          <w:rFonts w:ascii="DejaVu Sans" w:eastAsia="DejaVu Sans" w:hAnsi="DejaVu Sans"/>
          <w:kern w:val="2"/>
          <w:u w:val="single"/>
        </w:rPr>
        <w:t>Программы</w:t>
      </w:r>
      <w:r w:rsidRPr="000A544E">
        <w:rPr>
          <w:rFonts w:ascii="DejaVu Sans" w:eastAsia="DejaVu Sans" w:hAnsi="DejaVu Sans"/>
          <w:kern w:val="2"/>
        </w:rPr>
        <w:t>: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bCs/>
          <w:kern w:val="2"/>
        </w:rPr>
      </w:pPr>
      <w:r w:rsidRPr="000A544E">
        <w:rPr>
          <w:rFonts w:ascii="DejaVu Sans" w:eastAsia="DejaVu Sans" w:hAnsi="DejaVu Sans"/>
          <w:spacing w:val="-1"/>
          <w:kern w:val="2"/>
        </w:rPr>
        <w:t>- Примерная</w:t>
      </w:r>
      <w:r w:rsidRPr="000A544E">
        <w:rPr>
          <w:rFonts w:ascii="DejaVu Sans" w:eastAsia="DejaVu Sans" w:hAnsi="DejaVu Sans"/>
          <w:color w:val="000000"/>
          <w:spacing w:val="-1"/>
          <w:kern w:val="2"/>
        </w:rPr>
        <w:t xml:space="preserve"> основная образовательная программа началь</w:t>
      </w:r>
      <w:r w:rsidRPr="000A544E">
        <w:rPr>
          <w:rFonts w:ascii="DejaVu Sans" w:eastAsia="DejaVu Sans" w:hAnsi="DejaVu Sans"/>
          <w:color w:val="000000"/>
          <w:spacing w:val="-3"/>
          <w:kern w:val="2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bCs/>
          <w:kern w:val="2"/>
        </w:rPr>
      </w:pPr>
      <w:r w:rsidRPr="000A544E">
        <w:rPr>
          <w:rFonts w:ascii="DejaVu Sans" w:eastAsia="DejaVu Sans" w:hAnsi="DejaVu Sans"/>
          <w:bCs/>
          <w:kern w:val="2"/>
        </w:rPr>
        <w:t>- Основная образовательная программа начального общего образования МБОУ Россошанской ООШ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0A544E">
        <w:rPr>
          <w:rFonts w:eastAsia="DejaVu Sans"/>
          <w:kern w:val="2"/>
          <w:u w:val="single"/>
        </w:rPr>
        <w:t>Постановления</w:t>
      </w:r>
      <w:r w:rsidRPr="000A544E">
        <w:rPr>
          <w:rFonts w:eastAsia="DejaVu Sans"/>
          <w:kern w:val="2"/>
        </w:rPr>
        <w:t>: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kern w:val="2"/>
        </w:rPr>
      </w:pPr>
      <w:proofErr w:type="gramStart"/>
      <w:r w:rsidRPr="000A544E">
        <w:rPr>
          <w:rFonts w:ascii="DejaVu Sans" w:eastAsia="DejaVu Sans" w:hAnsi="DejaVu Sans"/>
          <w:kern w:val="2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</w:t>
      </w:r>
      <w:proofErr w:type="gramEnd"/>
      <w:r w:rsidRPr="000A544E">
        <w:rPr>
          <w:rFonts w:ascii="DejaVu Sans" w:eastAsia="DejaVu Sans" w:hAnsi="DejaVu Sans"/>
          <w:kern w:val="2"/>
        </w:rPr>
        <w:t xml:space="preserve"> </w:t>
      </w:r>
      <w:proofErr w:type="gramStart"/>
      <w:r w:rsidRPr="000A544E">
        <w:rPr>
          <w:rFonts w:ascii="DejaVu Sans" w:eastAsia="DejaVu Sans" w:hAnsi="DejaVu Sans"/>
          <w:kern w:val="2"/>
        </w:rPr>
        <w:t>24.11.2015 г № 81)</w:t>
      </w:r>
      <w:proofErr w:type="gramEnd"/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kern w:val="2"/>
        </w:rPr>
      </w:pPr>
      <w:r w:rsidRPr="000A544E">
        <w:rPr>
          <w:rFonts w:ascii="DejaVu Sans" w:eastAsia="DejaVu Sans" w:hAnsi="DejaVu Sans"/>
          <w:kern w:val="2"/>
          <w:u w:val="single"/>
        </w:rPr>
        <w:t>Приказы</w:t>
      </w:r>
      <w:r w:rsidRPr="000A544E">
        <w:rPr>
          <w:rFonts w:ascii="DejaVu Sans" w:eastAsia="DejaVu Sans" w:hAnsi="DejaVu Sans"/>
          <w:kern w:val="2"/>
        </w:rPr>
        <w:t>: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kern w:val="2"/>
        </w:rPr>
      </w:pPr>
      <w:proofErr w:type="gramStart"/>
      <w:r w:rsidRPr="000A544E">
        <w:rPr>
          <w:rFonts w:ascii="DejaVu Sans" w:eastAsia="DejaVu Sans" w:hAnsi="DejaVu Sans"/>
          <w:kern w:val="2"/>
        </w:rPr>
        <w:t xml:space="preserve">- Приказ </w:t>
      </w:r>
      <w:proofErr w:type="spellStart"/>
      <w:r w:rsidRPr="000A544E">
        <w:rPr>
          <w:rFonts w:ascii="DejaVu Sans" w:eastAsia="DejaVu Sans" w:hAnsi="DejaVu Sans"/>
          <w:kern w:val="2"/>
        </w:rPr>
        <w:t>Минобрнауки</w:t>
      </w:r>
      <w:proofErr w:type="spellEnd"/>
      <w:r w:rsidRPr="000A544E">
        <w:rPr>
          <w:rFonts w:ascii="DejaVu Sans" w:eastAsia="DejaVu Sans" w:hAnsi="DejaVu Sans"/>
          <w:kern w:val="2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0A544E">
        <w:rPr>
          <w:rFonts w:ascii="DejaVu Sans" w:eastAsia="DejaVu Sans" w:hAnsi="DejaVu Sans"/>
          <w:kern w:val="2"/>
        </w:rPr>
        <w:t>Минобрнауки</w:t>
      </w:r>
      <w:proofErr w:type="spellEnd"/>
      <w:r w:rsidRPr="000A544E">
        <w:rPr>
          <w:rFonts w:ascii="DejaVu Sans" w:eastAsia="DejaVu Sans" w:hAnsi="DejaVu Sans"/>
          <w:kern w:val="2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bCs/>
          <w:kern w:val="2"/>
        </w:rPr>
      </w:pPr>
      <w:r w:rsidRPr="000A544E">
        <w:rPr>
          <w:rFonts w:ascii="DejaVu Sans" w:eastAsia="DejaVu Sans" w:hAnsi="DejaVu Sans"/>
          <w:bCs/>
          <w:color w:val="222222"/>
          <w:kern w:val="2"/>
        </w:rPr>
        <w:t xml:space="preserve">- приказ </w:t>
      </w:r>
      <w:proofErr w:type="spellStart"/>
      <w:r w:rsidRPr="000A544E">
        <w:rPr>
          <w:rFonts w:ascii="DejaVu Sans" w:eastAsia="DejaVu Sans" w:hAnsi="DejaVu Sans"/>
          <w:kern w:val="36"/>
        </w:rPr>
        <w:t>Минобрнауки</w:t>
      </w:r>
      <w:proofErr w:type="spellEnd"/>
      <w:r w:rsidRPr="000A544E">
        <w:rPr>
          <w:rFonts w:ascii="DejaVu Sans" w:eastAsia="DejaVu Sans" w:hAnsi="DejaVu Sans"/>
          <w:kern w:val="36"/>
        </w:rPr>
        <w:t xml:space="preserve"> России от 14.08.2015 № 825 «</w:t>
      </w:r>
      <w:r w:rsidRPr="000A544E">
        <w:rPr>
          <w:rFonts w:ascii="DejaVu Sans" w:eastAsia="DejaVu Sans" w:hAnsi="DejaVu Sans"/>
          <w:kern w:val="2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0A544E">
        <w:rPr>
          <w:rFonts w:ascii="DejaVu Sans" w:eastAsia="DejaVu Sans" w:hAnsi="DejaVu Sans"/>
          <w:kern w:val="36"/>
        </w:rPr>
        <w:t>;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bCs/>
          <w:kern w:val="2"/>
        </w:rPr>
      </w:pPr>
      <w:r w:rsidRPr="000A544E">
        <w:rPr>
          <w:rFonts w:ascii="DejaVu Sans" w:eastAsia="DejaVu Sans" w:hAnsi="DejaVu Sans"/>
          <w:bCs/>
          <w:kern w:val="2"/>
        </w:rPr>
        <w:t xml:space="preserve"> </w:t>
      </w:r>
      <w:r w:rsidRPr="000A544E">
        <w:rPr>
          <w:rFonts w:ascii="DejaVu Sans" w:eastAsia="DejaVu Sans" w:hAnsi="DejaVu Sans"/>
          <w:bCs/>
          <w:kern w:val="2"/>
          <w:u w:val="single"/>
        </w:rPr>
        <w:t>Письма:</w:t>
      </w:r>
    </w:p>
    <w:p w:rsidR="000A544E" w:rsidRPr="000A544E" w:rsidRDefault="000A544E" w:rsidP="000A544E">
      <w:pPr>
        <w:spacing w:after="200" w:line="276" w:lineRule="auto"/>
        <w:jc w:val="both"/>
        <w:rPr>
          <w:rFonts w:eastAsia="Calibri"/>
          <w:lang w:eastAsia="en-US"/>
        </w:rPr>
      </w:pPr>
      <w:r w:rsidRPr="000A544E">
        <w:rPr>
          <w:rFonts w:eastAsia="Calibri"/>
          <w:lang w:eastAsia="en-US"/>
        </w:rPr>
        <w:t xml:space="preserve">- письмо Департамента общего образования </w:t>
      </w:r>
      <w:proofErr w:type="spellStart"/>
      <w:r w:rsidRPr="000A544E">
        <w:rPr>
          <w:rFonts w:eastAsia="Calibri"/>
          <w:lang w:eastAsia="en-US"/>
        </w:rPr>
        <w:t>Минобрнауки</w:t>
      </w:r>
      <w:proofErr w:type="spellEnd"/>
      <w:r w:rsidRPr="000A544E">
        <w:rPr>
          <w:rFonts w:eastAsia="Calibri"/>
          <w:lang w:eastAsia="en-US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0A544E" w:rsidRPr="000A544E" w:rsidRDefault="000A544E" w:rsidP="000A544E">
      <w:pPr>
        <w:spacing w:after="200" w:line="276" w:lineRule="auto"/>
        <w:jc w:val="both"/>
        <w:rPr>
          <w:rFonts w:eastAsia="Calibri"/>
          <w:lang w:eastAsia="en-US"/>
        </w:rPr>
      </w:pPr>
      <w:r w:rsidRPr="000A544E">
        <w:rPr>
          <w:rFonts w:eastAsia="Calibri"/>
          <w:lang w:eastAsia="en-US"/>
        </w:rPr>
        <w:t>- письмо Минобразования РО от 05.2018 г № 24/4.1 «О направлении рекомендаций»;</w:t>
      </w:r>
    </w:p>
    <w:p w:rsidR="000A544E" w:rsidRPr="000A544E" w:rsidRDefault="000A544E" w:rsidP="000A544E">
      <w:pPr>
        <w:widowControl w:val="0"/>
        <w:suppressAutoHyphens/>
        <w:spacing w:line="360" w:lineRule="auto"/>
        <w:jc w:val="both"/>
        <w:rPr>
          <w:rFonts w:ascii="DejaVu Sans" w:eastAsia="DejaVu Sans" w:hAnsi="DejaVu Sans"/>
          <w:kern w:val="2"/>
        </w:rPr>
      </w:pPr>
      <w:r w:rsidRPr="000A544E">
        <w:rPr>
          <w:rFonts w:ascii="DejaVu Sans" w:eastAsia="DejaVu Sans" w:hAnsi="DejaVu Sans"/>
          <w:bCs/>
          <w:kern w:val="2"/>
        </w:rPr>
        <w:t xml:space="preserve">Устав МБОУ Россошанской ООШ, утверждённый Постановлением Администрации </w:t>
      </w:r>
      <w:proofErr w:type="spellStart"/>
      <w:r w:rsidRPr="000A544E">
        <w:rPr>
          <w:rFonts w:ascii="DejaVu Sans" w:eastAsia="DejaVu Sans" w:hAnsi="DejaVu Sans"/>
          <w:bCs/>
          <w:kern w:val="2"/>
        </w:rPr>
        <w:t>Милютинского</w:t>
      </w:r>
      <w:proofErr w:type="spellEnd"/>
      <w:r w:rsidRPr="000A544E">
        <w:rPr>
          <w:rFonts w:ascii="DejaVu Sans" w:eastAsia="DejaVu Sans" w:hAnsi="DejaVu Sans"/>
          <w:bCs/>
          <w:kern w:val="2"/>
        </w:rPr>
        <w:t xml:space="preserve"> района от 03.04.2015 г. № 14.</w:t>
      </w:r>
    </w:p>
    <w:p w:rsidR="000A544E" w:rsidRPr="000A544E" w:rsidRDefault="000A544E" w:rsidP="00DF095B">
      <w:pPr>
        <w:shd w:val="clear" w:color="auto" w:fill="FFFFFF"/>
        <w:ind w:firstLine="567"/>
        <w:jc w:val="both"/>
      </w:pP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Курс литературного чтения направлен на достижение следующих </w:t>
      </w:r>
      <w:r w:rsidRPr="000A544E">
        <w:rPr>
          <w:b/>
          <w:bCs/>
          <w:color w:val="000000"/>
        </w:rPr>
        <w:t>ЦЕЛЕЙ:</w:t>
      </w:r>
    </w:p>
    <w:p w:rsidR="000A544E" w:rsidRPr="000A544E" w:rsidRDefault="000A544E" w:rsidP="000A544E">
      <w:pPr>
        <w:pStyle w:val="a9"/>
        <w:numPr>
          <w:ilvl w:val="0"/>
          <w:numId w:val="23"/>
        </w:numPr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0A544E">
        <w:rPr>
          <w:color w:val="000000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0A544E" w:rsidRPr="000A544E" w:rsidRDefault="000A544E" w:rsidP="000A544E">
      <w:pPr>
        <w:pStyle w:val="a9"/>
        <w:numPr>
          <w:ilvl w:val="0"/>
          <w:numId w:val="23"/>
        </w:numPr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0A544E">
        <w:rPr>
          <w:color w:val="000000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0A544E" w:rsidRPr="000A544E" w:rsidRDefault="000A544E" w:rsidP="000A544E">
      <w:pPr>
        <w:pStyle w:val="a9"/>
        <w:numPr>
          <w:ilvl w:val="0"/>
          <w:numId w:val="23"/>
        </w:numPr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0A544E">
        <w:rPr>
          <w:color w:val="000000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0A544E" w:rsidRPr="000A544E" w:rsidRDefault="000A544E" w:rsidP="00DC5F7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A544E">
        <w:rPr>
          <w:b/>
          <w:bCs/>
          <w:color w:val="000000"/>
        </w:rPr>
        <w:t>Программа определяет ряд практических задач: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- освоение общекультурных навыков чтения и понимание текста;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- воспитание интереса к чтению и книге.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 xml:space="preserve"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0A544E">
        <w:rPr>
          <w:color w:val="000000"/>
        </w:rPr>
        <w:t>общеучебное</w:t>
      </w:r>
      <w:proofErr w:type="spellEnd"/>
      <w:r w:rsidRPr="000A544E">
        <w:rPr>
          <w:color w:val="000000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Овладение речевой, письменной и коммуникативной культурой.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 xml:space="preserve"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</w:t>
      </w:r>
      <w:proofErr w:type="gramStart"/>
      <w:r w:rsidRPr="000A544E">
        <w:rPr>
          <w:color w:val="000000"/>
        </w:rPr>
        <w:t xml:space="preserve">( </w:t>
      </w:r>
      <w:proofErr w:type="gramEnd"/>
      <w:r w:rsidRPr="000A544E">
        <w:rPr>
          <w:color w:val="000000"/>
        </w:rPr>
        <w:t>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Воспитание эстетического отношения к действительности, отражённой в художественной литературе.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0A544E">
        <w:rPr>
          <w:color w:val="000000"/>
        </w:rPr>
        <w:t>Решение этой задачи способствует пониманию художественного произведения,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0A544E" w:rsidRDefault="000A544E" w:rsidP="000A544E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0A544E">
        <w:rPr>
          <w:color w:val="000000"/>
        </w:rPr>
        <w:lastRenderedPageBreak/>
        <w:t>Формирование нравственных ценностей и эстетического вкуса младшего школьника; понимание духовной сущности произведения.</w:t>
      </w:r>
      <w:r w:rsidRPr="000A544E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0A544E" w:rsidRPr="00DC5F7D" w:rsidRDefault="000A544E" w:rsidP="000A544E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shd w:val="clear" w:color="auto" w:fill="FFFFFF"/>
        </w:rPr>
      </w:pPr>
      <w:r w:rsidRPr="00DC5F7D">
        <w:rPr>
          <w:b/>
          <w:shd w:val="clear" w:color="auto" w:fill="FFFFFF"/>
        </w:rPr>
        <w:t xml:space="preserve">Место учебного предмета </w:t>
      </w:r>
    </w:p>
    <w:p w:rsidR="000A544E" w:rsidRPr="000A544E" w:rsidRDefault="000A544E" w:rsidP="000A544E">
      <w:pPr>
        <w:pStyle w:val="a9"/>
        <w:shd w:val="clear" w:color="auto" w:fill="FFFFFF"/>
        <w:spacing w:before="0" w:beforeAutospacing="0" w:after="150" w:afterAutospacing="0"/>
      </w:pPr>
      <w:r w:rsidRPr="000A544E">
        <w:rPr>
          <w:shd w:val="clear" w:color="auto" w:fill="FFFFFF"/>
        </w:rPr>
        <w:t xml:space="preserve">Курс «Литературное чтение» </w:t>
      </w:r>
      <w:r>
        <w:rPr>
          <w:shd w:val="clear" w:color="auto" w:fill="FFFFFF"/>
        </w:rPr>
        <w:t>рассчитан на 506</w:t>
      </w:r>
      <w:r w:rsidRPr="000A544E">
        <w:rPr>
          <w:shd w:val="clear" w:color="auto" w:fill="FFFFFF"/>
        </w:rPr>
        <w:t xml:space="preserve"> ч. В 1 классе на изучение литературного чтения отводится </w:t>
      </w:r>
      <w:r w:rsidR="00DC5F7D">
        <w:rPr>
          <w:shd w:val="clear" w:color="auto" w:fill="FFFFFF"/>
        </w:rPr>
        <w:t xml:space="preserve">132 </w:t>
      </w:r>
      <w:r w:rsidRPr="000A544E">
        <w:rPr>
          <w:shd w:val="clear" w:color="auto" w:fill="FFFFFF"/>
        </w:rPr>
        <w:t>ч (</w:t>
      </w:r>
      <w:r w:rsidR="00DC5F7D">
        <w:rPr>
          <w:shd w:val="clear" w:color="auto" w:fill="FFFFFF"/>
        </w:rPr>
        <w:t>4ч в неде</w:t>
      </w:r>
      <w:r w:rsidR="00DC5F7D">
        <w:rPr>
          <w:shd w:val="clear" w:color="auto" w:fill="FFFFFF"/>
        </w:rPr>
        <w:softHyphen/>
        <w:t>лю)</w:t>
      </w:r>
      <w:r w:rsidRPr="000A544E">
        <w:rPr>
          <w:shd w:val="clear" w:color="auto" w:fill="FFFFFF"/>
        </w:rPr>
        <w:t xml:space="preserve">, во 2—3 классах по 136 ч (4 ч в неделю, 34 учебные недели в каждом классе), в 4 классе – 102 часа </w:t>
      </w:r>
      <w:proofErr w:type="gramStart"/>
      <w:r w:rsidRPr="000A544E">
        <w:rPr>
          <w:shd w:val="clear" w:color="auto" w:fill="FFFFFF"/>
        </w:rPr>
        <w:t>по</w:t>
      </w:r>
      <w:proofErr w:type="gramEnd"/>
      <w:r w:rsidRPr="000A544E">
        <w:rPr>
          <w:shd w:val="clear" w:color="auto" w:fill="FFFFFF"/>
        </w:rPr>
        <w:t xml:space="preserve"> 3 часа в неделю.</w:t>
      </w:r>
    </w:p>
    <w:p w:rsidR="00CF5E01" w:rsidRDefault="00CF5E01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FF0E84" w:rsidRDefault="00E34821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C54E31" w:rsidRPr="00C54E31">
        <w:rPr>
          <w:b/>
          <w:sz w:val="28"/>
          <w:szCs w:val="28"/>
        </w:rPr>
        <w:t xml:space="preserve"> «</w:t>
      </w:r>
      <w:r w:rsidR="00FF0E84" w:rsidRPr="00C54E31">
        <w:rPr>
          <w:b/>
          <w:sz w:val="28"/>
          <w:szCs w:val="28"/>
        </w:rPr>
        <w:t>Планируемые результаты освоения предмета</w:t>
      </w:r>
      <w:r w:rsidR="00C54E31" w:rsidRPr="00C54E31">
        <w:rPr>
          <w:b/>
          <w:sz w:val="28"/>
          <w:szCs w:val="28"/>
        </w:rPr>
        <w:t>»</w:t>
      </w:r>
    </w:p>
    <w:p w:rsidR="00321B97" w:rsidRDefault="00321B97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321B97" w:rsidRPr="00C54E31" w:rsidRDefault="00321B97" w:rsidP="00FF0E84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FF0E84" w:rsidRPr="00E120EA" w:rsidRDefault="00FF0E84" w:rsidP="00FF0E84">
      <w:pPr>
        <w:shd w:val="clear" w:color="auto" w:fill="FFFFFF"/>
        <w:ind w:firstLine="567"/>
        <w:jc w:val="both"/>
        <w:rPr>
          <w:b/>
          <w:sz w:val="22"/>
          <w:szCs w:val="22"/>
        </w:rPr>
      </w:pPr>
    </w:p>
    <w:p w:rsidR="00FF0E84" w:rsidRPr="00E120EA" w:rsidRDefault="00FF0E84" w:rsidP="00FF0E84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 xml:space="preserve">Программа  обеспечивает достижение  необходимых личностных,  </w:t>
      </w:r>
      <w:proofErr w:type="spellStart"/>
      <w:r w:rsidRPr="00E120EA">
        <w:rPr>
          <w:sz w:val="22"/>
          <w:szCs w:val="22"/>
        </w:rPr>
        <w:t>метапредметных</w:t>
      </w:r>
      <w:proofErr w:type="spellEnd"/>
      <w:r w:rsidRPr="00E120EA">
        <w:rPr>
          <w:sz w:val="22"/>
          <w:szCs w:val="22"/>
        </w:rPr>
        <w:t>, предметных результатов освоения курса, заложенных в ФГОС НОО.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E120EA">
        <w:rPr>
          <w:b/>
          <w:sz w:val="22"/>
          <w:szCs w:val="22"/>
        </w:rPr>
        <w:t>Личностные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E120EA">
        <w:rPr>
          <w:sz w:val="22"/>
          <w:szCs w:val="22"/>
        </w:rPr>
        <w:t>гуманистических</w:t>
      </w:r>
      <w:proofErr w:type="gramEnd"/>
      <w:r w:rsidRPr="00E120EA">
        <w:rPr>
          <w:sz w:val="22"/>
          <w:szCs w:val="22"/>
        </w:rPr>
        <w:t xml:space="preserve"> и демократических ценностных ориентации многонационального российского общества;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6) овладение начальными навыками адаптации к школе, к школьному коллективу;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 xml:space="preserve">9) развитие навыков сотрудничества </w:t>
      </w:r>
      <w:proofErr w:type="gramStart"/>
      <w:r w:rsidRPr="00E120EA">
        <w:rPr>
          <w:sz w:val="22"/>
          <w:szCs w:val="22"/>
        </w:rPr>
        <w:t>со</w:t>
      </w:r>
      <w:proofErr w:type="gramEnd"/>
      <w:r w:rsidRPr="00E120EA">
        <w:rPr>
          <w:sz w:val="22"/>
          <w:szCs w:val="22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b/>
          <w:sz w:val="22"/>
          <w:szCs w:val="22"/>
        </w:rPr>
      </w:pPr>
      <w:proofErr w:type="spellStart"/>
      <w:r w:rsidRPr="00E120EA">
        <w:rPr>
          <w:b/>
          <w:sz w:val="22"/>
          <w:szCs w:val="22"/>
        </w:rPr>
        <w:t>Метапредметные</w:t>
      </w:r>
      <w:proofErr w:type="spellEnd"/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2) освоение способами р</w:t>
      </w:r>
      <w:r w:rsidR="001C4289" w:rsidRPr="00E120EA">
        <w:rPr>
          <w:sz w:val="22"/>
          <w:szCs w:val="22"/>
        </w:rPr>
        <w:t>ешения проблем творческого и по</w:t>
      </w:r>
      <w:r w:rsidRPr="00E120EA">
        <w:rPr>
          <w:sz w:val="22"/>
          <w:szCs w:val="22"/>
        </w:rPr>
        <w:t>искового характера;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5) использование знаково-символических сре</w:t>
      </w:r>
      <w:proofErr w:type="gramStart"/>
      <w:r w:rsidRPr="00E120EA">
        <w:rPr>
          <w:sz w:val="22"/>
          <w:szCs w:val="22"/>
        </w:rPr>
        <w:t>дств пр</w:t>
      </w:r>
      <w:proofErr w:type="gramEnd"/>
      <w:r w:rsidRPr="00E120EA">
        <w:rPr>
          <w:sz w:val="22"/>
          <w:szCs w:val="22"/>
        </w:rPr>
        <w:t>едставления информации о книгах;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lastRenderedPageBreak/>
        <w:t>6) активное использование речевых сре</w:t>
      </w:r>
      <w:proofErr w:type="gramStart"/>
      <w:r w:rsidRPr="00E120EA">
        <w:rPr>
          <w:sz w:val="22"/>
          <w:szCs w:val="22"/>
        </w:rPr>
        <w:t>дств дл</w:t>
      </w:r>
      <w:proofErr w:type="gramEnd"/>
      <w:r w:rsidRPr="00E120EA">
        <w:rPr>
          <w:sz w:val="22"/>
          <w:szCs w:val="22"/>
        </w:rPr>
        <w:t>я решения коммуникативных и познавательных задач;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proofErr w:type="gramStart"/>
      <w:r w:rsidRPr="00E120EA">
        <w:rPr>
          <w:sz w:val="22"/>
          <w:szCs w:val="22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 xml:space="preserve">10) готовность слушать </w:t>
      </w:r>
      <w:r w:rsidR="006535D2" w:rsidRPr="00E120EA">
        <w:rPr>
          <w:sz w:val="22"/>
          <w:szCs w:val="22"/>
        </w:rPr>
        <w:t>собеседника и вести диалог, при</w:t>
      </w:r>
      <w:r w:rsidRPr="00E120EA">
        <w:rPr>
          <w:sz w:val="22"/>
          <w:szCs w:val="22"/>
        </w:rPr>
        <w:t>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12) готовность конструктивно разрешать конфликты посредством учёта интересов сторон и сотрудничества.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E120EA">
        <w:rPr>
          <w:b/>
          <w:sz w:val="22"/>
          <w:szCs w:val="22"/>
        </w:rPr>
        <w:t>Предметные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 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 xml:space="preserve">3) достижение необходимого для продолжения образования уровня читательской компетентности, общего речевого развития, т. </w:t>
      </w:r>
      <w:r w:rsidR="007970B1" w:rsidRPr="00E120EA">
        <w:rPr>
          <w:sz w:val="22"/>
          <w:szCs w:val="22"/>
        </w:rPr>
        <w:t>Е</w:t>
      </w:r>
      <w:r w:rsidRPr="00E120EA">
        <w:rPr>
          <w:sz w:val="22"/>
          <w:szCs w:val="22"/>
        </w:rPr>
        <w:t>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  <w:r w:rsidRPr="00E120EA">
        <w:rPr>
          <w:sz w:val="22"/>
          <w:szCs w:val="22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BD71F8" w:rsidRPr="00E120EA" w:rsidRDefault="00BD71F8" w:rsidP="006535D2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Cs/>
          <w:sz w:val="22"/>
          <w:szCs w:val="22"/>
        </w:rPr>
        <w:t>В результате обучения</w:t>
      </w:r>
      <w:r w:rsidR="008D01F2" w:rsidRPr="00E120E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E120EA">
        <w:rPr>
          <w:rFonts w:ascii="Times New Roman" w:hAnsi="Times New Roman" w:cs="Times New Roman"/>
          <w:sz w:val="22"/>
          <w:szCs w:val="22"/>
        </w:rPr>
        <w:t xml:space="preserve">в начальной школе будет обеспечена готовность </w:t>
      </w:r>
      <w:proofErr w:type="gramStart"/>
      <w:r w:rsidRPr="00E120EA">
        <w:rPr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E120EA">
        <w:rPr>
          <w:rFonts w:ascii="Times New Roman" w:hAnsi="Times New Roman" w:cs="Times New Roman"/>
          <w:sz w:val="22"/>
          <w:szCs w:val="22"/>
        </w:rPr>
        <w:t xml:space="preserve"> к дальнейшему образованию, достигнут необходимый уровень литературного развития, который характеризуется умениями: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осознавать место и роль литературного чтения в познании окружающего мира, понимать значение литературного чтения для формирования интеллектуальной (общей) культуры человека;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ее своими словами;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применять анализ, сравнение, сопоставление для определения жанра, характеристики героя, создание различных форм интерпретации текста;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– составлять план к </w:t>
      </w:r>
      <w:proofErr w:type="gramStart"/>
      <w:r w:rsidRPr="00E120EA">
        <w:rPr>
          <w:rFonts w:ascii="Times New Roman" w:hAnsi="Times New Roman" w:cs="Times New Roman"/>
          <w:sz w:val="22"/>
          <w:szCs w:val="22"/>
        </w:rPr>
        <w:t>прочитанному</w:t>
      </w:r>
      <w:proofErr w:type="gramEnd"/>
      <w:r w:rsidRPr="00E120EA">
        <w:rPr>
          <w:rFonts w:ascii="Times New Roman" w:hAnsi="Times New Roman" w:cs="Times New Roman"/>
          <w:sz w:val="22"/>
          <w:szCs w:val="22"/>
        </w:rPr>
        <w:t xml:space="preserve"> (полный, краткий, картинный);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вводить в пересказы-повествования элементы описания, рассуждения и цитирования;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lastRenderedPageBreak/>
        <w:t>– выделять в тексте слова автора, действующих лиц, пейзажные и бытовые описания;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работать с литературным текстом с точки зрения его эстетической (литература как вид искусства, сравнение литературы с другими видами искусств) и нравственной сущности (ценностные ориентации, нравственный выбор);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полноценно слушать, осознанно и полно воспринимать содержание читаемого учителем или одноклассником произведения, устного ответа товарища;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осуществлять поиск необходимой информации в художественном, учебном, научно-популярном текстах, работать со справочно-энциклопедическими изданиями;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давать реальную самооценку выполнения любой проделанной работы, учебного задания;</w:t>
      </w:r>
    </w:p>
    <w:p w:rsidR="00B46ADC" w:rsidRPr="00E120EA" w:rsidRDefault="00B46ADC" w:rsidP="006535D2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– 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C54E31" w:rsidRPr="008D01F2" w:rsidRDefault="00C54E31" w:rsidP="00C54E31">
      <w:pPr>
        <w:ind w:firstLine="567"/>
        <w:jc w:val="both"/>
        <w:rPr>
          <w:b/>
          <w:bCs/>
          <w:color w:val="FF0000"/>
          <w:spacing w:val="45"/>
          <w:sz w:val="20"/>
          <w:szCs w:val="20"/>
        </w:rPr>
      </w:pPr>
    </w:p>
    <w:p w:rsidR="00C54E31" w:rsidRPr="00E120EA" w:rsidRDefault="00C54E31" w:rsidP="00C54E31">
      <w:pPr>
        <w:ind w:firstLine="567"/>
        <w:jc w:val="both"/>
        <w:rPr>
          <w:sz w:val="22"/>
          <w:szCs w:val="22"/>
        </w:rPr>
      </w:pPr>
      <w:proofErr w:type="gramStart"/>
      <w:r w:rsidRPr="002A7CE7">
        <w:rPr>
          <w:sz w:val="18"/>
          <w:szCs w:val="18"/>
        </w:rPr>
        <w:t>Контроль за</w:t>
      </w:r>
      <w:proofErr w:type="gramEnd"/>
      <w:r w:rsidRPr="002A7CE7">
        <w:rPr>
          <w:sz w:val="18"/>
          <w:szCs w:val="18"/>
        </w:rPr>
        <w:t xml:space="preserve"> достижением планируемых результатов предполагается в ходе текущих занятий и занимает не более 15 минут. Так же посредствам проверки техники чтения.</w:t>
      </w:r>
    </w:p>
    <w:p w:rsidR="00C54E31" w:rsidRPr="00E120EA" w:rsidRDefault="00C54E31" w:rsidP="00C54E31">
      <w:pPr>
        <w:ind w:firstLine="567"/>
        <w:jc w:val="both"/>
        <w:rPr>
          <w:sz w:val="22"/>
          <w:szCs w:val="22"/>
        </w:rPr>
      </w:pPr>
    </w:p>
    <w:tbl>
      <w:tblPr>
        <w:tblStyle w:val="a4"/>
        <w:tblW w:w="14639" w:type="dxa"/>
        <w:tblLayout w:type="fixed"/>
        <w:tblLook w:val="0000"/>
      </w:tblPr>
      <w:tblGrid>
        <w:gridCol w:w="1725"/>
        <w:gridCol w:w="2997"/>
        <w:gridCol w:w="3275"/>
        <w:gridCol w:w="3275"/>
        <w:gridCol w:w="3367"/>
      </w:tblGrid>
      <w:tr w:rsidR="00C54E31" w:rsidRPr="00E120EA" w:rsidTr="008D01F2">
        <w:trPr>
          <w:trHeight w:val="383"/>
        </w:trPr>
        <w:tc>
          <w:tcPr>
            <w:tcW w:w="1725" w:type="dxa"/>
            <w:vMerge w:val="restart"/>
          </w:tcPr>
          <w:p w:rsidR="00C54E31" w:rsidRPr="00E120EA" w:rsidRDefault="00C54E31" w:rsidP="008D01F2">
            <w:pPr>
              <w:pStyle w:val="a3"/>
              <w:pBdr>
                <w:top w:val="single" w:sz="8" w:space="2" w:color="000000"/>
                <w:left w:val="single" w:sz="8" w:space="2" w:color="000000"/>
                <w:bottom w:val="single" w:sz="8" w:space="2" w:color="000000"/>
                <w:right w:val="single" w:sz="8" w:space="2" w:color="000000"/>
              </w:pBdr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Условная оценка</w:t>
            </w:r>
          </w:p>
        </w:tc>
        <w:tc>
          <w:tcPr>
            <w:tcW w:w="12914" w:type="dxa"/>
            <w:gridSpan w:val="4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Учебные четверти</w:t>
            </w:r>
          </w:p>
        </w:tc>
      </w:tr>
      <w:tr w:rsidR="00C54E31" w:rsidRPr="00E120EA" w:rsidTr="008D01F2">
        <w:trPr>
          <w:trHeight w:val="175"/>
        </w:trPr>
        <w:tc>
          <w:tcPr>
            <w:tcW w:w="1725" w:type="dxa"/>
            <w:vMerge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299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I четверть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II четверть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III четверть</w:t>
            </w:r>
          </w:p>
        </w:tc>
        <w:tc>
          <w:tcPr>
            <w:tcW w:w="336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IV четверть</w:t>
            </w:r>
          </w:p>
        </w:tc>
      </w:tr>
      <w:tr w:rsidR="00C54E31" w:rsidRPr="00E120EA" w:rsidTr="008D01F2">
        <w:trPr>
          <w:trHeight w:val="347"/>
        </w:trPr>
        <w:tc>
          <w:tcPr>
            <w:tcW w:w="14639" w:type="dxa"/>
            <w:gridSpan w:val="5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Первый класс</w:t>
            </w:r>
          </w:p>
        </w:tc>
      </w:tr>
      <w:tr w:rsidR="00C54E31" w:rsidRPr="00E120EA" w:rsidTr="008D01F2">
        <w:trPr>
          <w:trHeight w:val="347"/>
        </w:trPr>
        <w:tc>
          <w:tcPr>
            <w:tcW w:w="172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отлично</w:t>
            </w:r>
          </w:p>
        </w:tc>
        <w:tc>
          <w:tcPr>
            <w:tcW w:w="299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больше 20 слов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больше 35 слов</w:t>
            </w:r>
          </w:p>
        </w:tc>
        <w:tc>
          <w:tcPr>
            <w:tcW w:w="336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больше 40 слов</w:t>
            </w:r>
          </w:p>
        </w:tc>
      </w:tr>
      <w:tr w:rsidR="00C54E31" w:rsidRPr="00E120EA" w:rsidTr="008D01F2">
        <w:trPr>
          <w:trHeight w:val="347"/>
        </w:trPr>
        <w:tc>
          <w:tcPr>
            <w:tcW w:w="172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хорошо</w:t>
            </w:r>
          </w:p>
        </w:tc>
        <w:tc>
          <w:tcPr>
            <w:tcW w:w="299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16–20 слов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26–35 слов</w:t>
            </w:r>
          </w:p>
        </w:tc>
        <w:tc>
          <w:tcPr>
            <w:tcW w:w="336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31–40 слов</w:t>
            </w:r>
          </w:p>
        </w:tc>
      </w:tr>
      <w:tr w:rsidR="00C54E31" w:rsidRPr="00E120EA" w:rsidTr="008D01F2">
        <w:trPr>
          <w:trHeight w:val="365"/>
        </w:trPr>
        <w:tc>
          <w:tcPr>
            <w:tcW w:w="172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proofErr w:type="spellStart"/>
            <w:r w:rsidRPr="00E120EA">
              <w:rPr>
                <w:rFonts w:cs="Times New Roman"/>
              </w:rPr>
              <w:t>удовл</w:t>
            </w:r>
            <w:proofErr w:type="spellEnd"/>
            <w:r w:rsidRPr="00E120EA">
              <w:rPr>
                <w:rFonts w:cs="Times New Roman"/>
              </w:rPr>
              <w:t>.</w:t>
            </w:r>
          </w:p>
        </w:tc>
        <w:tc>
          <w:tcPr>
            <w:tcW w:w="299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10–15 слов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20–25 слов</w:t>
            </w:r>
          </w:p>
        </w:tc>
        <w:tc>
          <w:tcPr>
            <w:tcW w:w="336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25–30 слов</w:t>
            </w:r>
          </w:p>
        </w:tc>
      </w:tr>
      <w:tr w:rsidR="00C54E31" w:rsidRPr="00E120EA" w:rsidTr="008D01F2">
        <w:trPr>
          <w:trHeight w:val="347"/>
        </w:trPr>
        <w:tc>
          <w:tcPr>
            <w:tcW w:w="172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proofErr w:type="spellStart"/>
            <w:r w:rsidRPr="00E120EA">
              <w:rPr>
                <w:rFonts w:cs="Times New Roman"/>
              </w:rPr>
              <w:t>неудовл</w:t>
            </w:r>
            <w:proofErr w:type="spellEnd"/>
            <w:r w:rsidRPr="00E120EA">
              <w:rPr>
                <w:rFonts w:cs="Times New Roman"/>
              </w:rPr>
              <w:t>.</w:t>
            </w:r>
          </w:p>
        </w:tc>
        <w:tc>
          <w:tcPr>
            <w:tcW w:w="299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Меньше 10 слов</w:t>
            </w:r>
          </w:p>
        </w:tc>
        <w:tc>
          <w:tcPr>
            <w:tcW w:w="3275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меньше 20 слов</w:t>
            </w:r>
          </w:p>
        </w:tc>
        <w:tc>
          <w:tcPr>
            <w:tcW w:w="3367" w:type="dxa"/>
          </w:tcPr>
          <w:p w:rsidR="00C54E31" w:rsidRPr="00E120EA" w:rsidRDefault="00C54E31" w:rsidP="008D01F2">
            <w:pPr>
              <w:pStyle w:val="a3"/>
              <w:jc w:val="both"/>
              <w:rPr>
                <w:rFonts w:cs="Times New Roman"/>
              </w:rPr>
            </w:pPr>
            <w:r w:rsidRPr="00E120EA">
              <w:rPr>
                <w:rFonts w:cs="Times New Roman"/>
              </w:rPr>
              <w:t>меньше 25 слов</w:t>
            </w:r>
          </w:p>
        </w:tc>
      </w:tr>
    </w:tbl>
    <w:p w:rsidR="00C54E31" w:rsidRPr="00E120EA" w:rsidRDefault="00C54E31" w:rsidP="00C54E31">
      <w:pPr>
        <w:shd w:val="clear" w:color="auto" w:fill="FFFFFF"/>
        <w:ind w:firstLine="567"/>
        <w:rPr>
          <w:b/>
          <w:sz w:val="22"/>
          <w:szCs w:val="22"/>
        </w:rPr>
      </w:pPr>
    </w:p>
    <w:p w:rsidR="008D01F2" w:rsidRDefault="00321B97" w:rsidP="008D01F2">
      <w:pPr>
        <w:shd w:val="clear" w:color="auto" w:fill="FFFFFF"/>
        <w:spacing w:before="129" w:after="129"/>
        <w:jc w:val="center"/>
        <w:rPr>
          <w:b/>
          <w:bCs/>
          <w:spacing w:val="45"/>
          <w:sz w:val="28"/>
          <w:szCs w:val="28"/>
        </w:rPr>
      </w:pPr>
      <w:r w:rsidRPr="00321B97">
        <w:rPr>
          <w:b/>
          <w:bCs/>
          <w:spacing w:val="45"/>
          <w:sz w:val="28"/>
          <w:szCs w:val="28"/>
        </w:rPr>
        <w:t>2 класс</w:t>
      </w:r>
    </w:p>
    <w:p w:rsidR="00321B97" w:rsidRPr="00DC5F7D" w:rsidRDefault="00321B97" w:rsidP="00321B97">
      <w:pPr>
        <w:spacing w:line="276" w:lineRule="auto"/>
        <w:jc w:val="center"/>
        <w:rPr>
          <w:rFonts w:cstheme="minorBidi"/>
          <w:b/>
          <w:bCs/>
        </w:rPr>
      </w:pPr>
      <w:r w:rsidRPr="00DC5F7D">
        <w:rPr>
          <w:rFonts w:cstheme="minorBidi"/>
          <w:b/>
          <w:bCs/>
        </w:rPr>
        <w:t xml:space="preserve">Личностные, </w:t>
      </w:r>
      <w:proofErr w:type="spellStart"/>
      <w:r w:rsidRPr="00DC5F7D">
        <w:rPr>
          <w:rFonts w:cstheme="minorBidi"/>
          <w:b/>
          <w:bCs/>
        </w:rPr>
        <w:t>метапредметные</w:t>
      </w:r>
      <w:proofErr w:type="spellEnd"/>
      <w:r w:rsidRPr="00DC5F7D">
        <w:rPr>
          <w:rFonts w:cstheme="minorBidi"/>
          <w:b/>
          <w:bCs/>
        </w:rPr>
        <w:t xml:space="preserve"> и предметные результаты:</w:t>
      </w:r>
    </w:p>
    <w:p w:rsidR="00321B97" w:rsidRPr="00DC5F7D" w:rsidRDefault="00321B97" w:rsidP="00321B97">
      <w:pPr>
        <w:jc w:val="both"/>
        <w:rPr>
          <w:b/>
          <w:color w:val="000000"/>
          <w:u w:val="single"/>
        </w:rPr>
      </w:pPr>
      <w:r w:rsidRPr="00DC5F7D">
        <w:rPr>
          <w:b/>
          <w:color w:val="000000"/>
          <w:u w:val="single"/>
        </w:rPr>
        <w:t>Личностные результаты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с гордостью относиться к произведениям русских писателей-классиков, известных во всем мире.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с гордостью и уважением относиться к творчеству писателей и поэтов, рассказывающих в своих произведениях о Родине, составлять </w:t>
      </w:r>
      <w:proofErr w:type="spellStart"/>
      <w:r w:rsidRPr="00DC5F7D">
        <w:rPr>
          <w:rFonts w:eastAsiaTheme="minorEastAsia"/>
          <w:i/>
          <w:iCs/>
          <w:color w:val="000000"/>
        </w:rPr>
        <w:t>раказы</w:t>
      </w:r>
      <w:proofErr w:type="spellEnd"/>
      <w:r w:rsidRPr="00DC5F7D">
        <w:rPr>
          <w:rFonts w:eastAsiaTheme="minorEastAsia"/>
          <w:i/>
          <w:iCs/>
          <w:color w:val="000000"/>
        </w:rPr>
        <w:t xml:space="preserve"> о них, передавать в этих рассказах восхищение и уважение к ним;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b/>
          <w:bCs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proofErr w:type="spellStart"/>
      <w:r w:rsidRPr="00DC5F7D">
        <w:rPr>
          <w:rFonts w:eastAsiaTheme="minorEastAsia"/>
          <w:b/>
          <w:bCs/>
          <w:i/>
          <w:iCs/>
          <w:color w:val="000000"/>
        </w:rPr>
        <w:t>Метапредметные</w:t>
      </w:r>
      <w:proofErr w:type="spellEnd"/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Регулятивные УУД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lastRenderedPageBreak/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сопоставлять цели, заявленные на шмуцтитуле с содержанием материала урока в процессе его изучения;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читать в соответствии с целью чтения (выразительно, целыми словами, без искажений и пр.);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коллективно составлять план урока, продумывать возможные этапы изучения темы;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коллективно составлять план для пересказа литературного произведения;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контролировать выполнение действий в соответствии с планом;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оценивать результаты своих действий по шкале и критериям, предложенным учителем;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оценивать результаты работы сверстников по совместно выработанным критериям;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выделять из темы урока известные знания и умения, определять круг неизвестного по изучаемой теме в мини-группе или паре.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фиксировать по ходу урока и в конце его удовлетворённость/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000000"/>
        </w:rPr>
        <w:t>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читать в соответствии с целью чтения (бегло, выразительно, по ролям, выразительно наизусть и пр.);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proofErr w:type="gramStart"/>
      <w:r w:rsidRPr="00DC5F7D">
        <w:rPr>
          <w:rFonts w:eastAsiaTheme="minorEastAsia"/>
          <w:i/>
          <w:iCs/>
          <w:color w:val="000000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proofErr w:type="gramStart"/>
      <w:r w:rsidRPr="00DC5F7D">
        <w:rPr>
          <w:rFonts w:eastAsiaTheme="minorEastAsia"/>
          <w:i/>
          <w:iCs/>
          <w:color w:val="000000"/>
        </w:rPr>
        <w:t>Что мы уже умеем?), связывать с целевой установкой урока;</w:t>
      </w:r>
      <w:proofErr w:type="gramEnd"/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DC5F7D">
        <w:rPr>
          <w:rFonts w:eastAsiaTheme="minorEastAsia"/>
          <w:i/>
          <w:iCs/>
          <w:color w:val="000000"/>
        </w:rPr>
        <w:t>, «</w:t>
      </w:r>
      <w:proofErr w:type="gramEnd"/>
      <w:r w:rsidRPr="00DC5F7D">
        <w:rPr>
          <w:rFonts w:eastAsiaTheme="minorEastAsia"/>
          <w:i/>
          <w:iCs/>
          <w:color w:val="000000"/>
        </w:rPr>
        <w:t>?»);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анализировать причины успеха/неуспеха с помощью оценочных шкал и знаковой системы («+» и «−»</w:t>
      </w:r>
      <w:proofErr w:type="gramStart"/>
      <w:r w:rsidRPr="00DC5F7D">
        <w:rPr>
          <w:rFonts w:eastAsiaTheme="minorEastAsia"/>
          <w:i/>
          <w:iCs/>
          <w:color w:val="000000"/>
        </w:rPr>
        <w:t>, «</w:t>
      </w:r>
      <w:proofErr w:type="gramEnd"/>
      <w:r w:rsidRPr="00DC5F7D">
        <w:rPr>
          <w:rFonts w:eastAsiaTheme="minorEastAsia"/>
          <w:i/>
          <w:iCs/>
          <w:color w:val="000000"/>
        </w:rPr>
        <w:t>?»);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фиксировать причины неудач в устной форме в группе или паре;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предлагать варианты устранения причин неудач на уроке;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iCs/>
          <w:color w:val="000000"/>
        </w:rPr>
      </w:pPr>
      <w:r w:rsidRPr="00DC5F7D">
        <w:rPr>
          <w:rFonts w:eastAsiaTheme="minorEastAsia"/>
          <w:b/>
          <w:iCs/>
          <w:color w:val="000000"/>
        </w:rPr>
        <w:t>Познавательные УУД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lastRenderedPageBreak/>
        <w:t xml:space="preserve"> </w:t>
      </w:r>
      <w:r w:rsidRPr="00DC5F7D">
        <w:rPr>
          <w:rFonts w:eastAsiaTheme="minorEastAsia"/>
          <w:i/>
          <w:iCs/>
          <w:color w:val="000000"/>
        </w:rPr>
        <w:t>отвечать на вопросы учителя и учебника, придумывать свои собственные вопросы;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сопоставлять литературное произведение или эпизод из него с фрагментом музыкального произведения, репродукцией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картины художника, с пословицей и поговоркой соответствующего смысла;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смысл русских народных и литературных сказок, басен И. А. Крылова;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DC5F7D">
        <w:rPr>
          <w:rFonts w:eastAsiaTheme="minorEastAsia"/>
          <w:i/>
          <w:iCs/>
          <w:color w:val="000000"/>
        </w:rPr>
        <w:t>инсценировании</w:t>
      </w:r>
      <w:proofErr w:type="spellEnd"/>
      <w:r w:rsidRPr="00DC5F7D">
        <w:rPr>
          <w:rFonts w:eastAsiaTheme="minorEastAsia"/>
          <w:i/>
          <w:iCs/>
          <w:color w:val="000000"/>
        </w:rPr>
        <w:t xml:space="preserve"> и выполнении проектных заданий;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соотносить пословицы и поговорки с содержанием литературного произведения;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мотив поведения героя с помощью вопросов учителя или учебника и рабочей тетради;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понимать </w:t>
      </w:r>
      <w:proofErr w:type="gramStart"/>
      <w:r w:rsidRPr="00DC5F7D">
        <w:rPr>
          <w:rFonts w:eastAsiaTheme="minorEastAsia"/>
          <w:i/>
          <w:iCs/>
          <w:color w:val="000000"/>
        </w:rPr>
        <w:t>читаемое</w:t>
      </w:r>
      <w:proofErr w:type="gramEnd"/>
      <w:r w:rsidRPr="00DC5F7D">
        <w:rPr>
          <w:rFonts w:eastAsiaTheme="minorEastAsia"/>
          <w:i/>
          <w:iCs/>
          <w:color w:val="000000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находить в литературных текстах сравнения и эпитеты, использовать их в своих творческих работах;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самостоятельно определять с помощью пословиц (поговорок) смысл читаемого произведения;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понимать значение этих произведения для русской и мировой литературы;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DC5F7D">
        <w:rPr>
          <w:rFonts w:eastAsiaTheme="minorEastAsia"/>
          <w:i/>
          <w:iCs/>
          <w:color w:val="000000"/>
        </w:rPr>
        <w:t>инсценировании</w:t>
      </w:r>
      <w:proofErr w:type="spellEnd"/>
      <w:r w:rsidRPr="00DC5F7D">
        <w:rPr>
          <w:rFonts w:eastAsiaTheme="minorEastAsia"/>
          <w:i/>
          <w:iCs/>
          <w:color w:val="000000"/>
        </w:rPr>
        <w:t xml:space="preserve"> и выполнении проектных заданий;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предлагать вариант решения нравственной проблемы, исходя из своих нравственных установок и ценностей;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основную идею произведения (эпического и лирического), объяснять смысл образных слов и выражений,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выявлять отношение автора к описываемым событиям и героям произведения;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создавать высказывание (или доказательство своей точки зрения) по теме урока из 7—8 предложений;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iCs/>
          <w:color w:val="000000"/>
        </w:rPr>
      </w:pPr>
      <w:r w:rsidRPr="00DC5F7D">
        <w:rPr>
          <w:rFonts w:eastAsiaTheme="minorEastAsia"/>
          <w:b/>
          <w:iCs/>
          <w:color w:val="000000"/>
        </w:rPr>
        <w:t>Коммуникативные УУД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вступать в общение в паре или группе, задавать вопросы на уточнение;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создавать связное высказывание из 5—6 простых предложений по предложенной теме;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оформлять 1—2 слайда к проекту, письменно фиксируя основные положения устного высказывания;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lastRenderedPageBreak/>
        <w:t xml:space="preserve"> </w:t>
      </w:r>
      <w:r w:rsidRPr="00DC5F7D">
        <w:rPr>
          <w:rFonts w:eastAsiaTheme="minorEastAsia"/>
          <w:color w:val="000000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не конфликтовать, использовать вежливые слова;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оценивать поступок героя, учитывая его мотив, используя речевые оценочные средства (вежливо/невежливо, достойно/недостойно, </w:t>
      </w:r>
      <w:proofErr w:type="spellStart"/>
      <w:r w:rsidRPr="00DC5F7D">
        <w:rPr>
          <w:rFonts w:eastAsiaTheme="minorEastAsia"/>
          <w:color w:val="000000"/>
        </w:rPr>
        <w:t>искрене</w:t>
      </w:r>
      <w:proofErr w:type="spellEnd"/>
      <w:r w:rsidRPr="00DC5F7D">
        <w:rPr>
          <w:rFonts w:eastAsiaTheme="minorEastAsia"/>
          <w:color w:val="000000"/>
        </w:rPr>
        <w:t>/лживо, нравственно/безнравственно и др.),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000000"/>
        </w:rPr>
        <w:t>высказывая свою точку зрения;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находить нужную информацию через беседу </w:t>
      </w:r>
      <w:proofErr w:type="gramStart"/>
      <w:r w:rsidRPr="00DC5F7D">
        <w:rPr>
          <w:rFonts w:eastAsiaTheme="minorEastAsia"/>
          <w:color w:val="000000"/>
        </w:rPr>
        <w:t>со</w:t>
      </w:r>
      <w:proofErr w:type="gramEnd"/>
      <w:r w:rsidRPr="00DC5F7D">
        <w:rPr>
          <w:rFonts w:eastAsiaTheme="minorEastAsia"/>
          <w:color w:val="000000"/>
        </w:rPr>
        <w:t xml:space="preserve"> взрослыми, через учебные книги, словари, справочники, энциклопедии для детей, через Интернет;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цель своего высказывания;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пользоваться элементарными приёмами убеждения, мимикой и жестикуляцией;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участвовать в диалоге в паре или группе, задавать вопросы на осмысление нравственной проблемы;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создавать 3—4 слайда к проекту, письменно фиксируя основные положения устного высказывания;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объяснять сверстникам способы бесконфликтной деятельности;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отбирать аргументы и факты для доказательства своей точки зрения;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опираться на собственный нравственный опыт в ходе доказательства и оценивании событий;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lastRenderedPageBreak/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находить нужную информацию через беседу </w:t>
      </w:r>
      <w:proofErr w:type="gramStart"/>
      <w:r w:rsidRPr="00DC5F7D">
        <w:rPr>
          <w:rFonts w:eastAsiaTheme="minorEastAsia"/>
          <w:i/>
          <w:iCs/>
          <w:color w:val="000000"/>
        </w:rPr>
        <w:t>со</w:t>
      </w:r>
      <w:proofErr w:type="gramEnd"/>
      <w:r w:rsidRPr="00DC5F7D">
        <w:rPr>
          <w:rFonts w:eastAsiaTheme="minorEastAsia"/>
          <w:i/>
          <w:iCs/>
          <w:color w:val="000000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готовить небольшую презентацию (6—7 слайдов), обращаясь за помощью к взрослым только в случае затруднений.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озвучивать презентацию с опорой на слайды, выстраивать монолог по продуманному плану.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Предметные</w:t>
      </w:r>
    </w:p>
    <w:p w:rsidR="00321B97" w:rsidRPr="00DC5F7D" w:rsidRDefault="00321B97" w:rsidP="00321B97">
      <w:pPr>
        <w:autoSpaceDE w:val="0"/>
        <w:autoSpaceDN w:val="0"/>
        <w:adjustRightInd w:val="0"/>
        <w:jc w:val="center"/>
        <w:rPr>
          <w:rFonts w:eastAsiaTheme="minorEastAsia"/>
          <w:b/>
          <w:iCs/>
          <w:color w:val="000000"/>
        </w:rPr>
      </w:pPr>
      <w:r w:rsidRPr="00DC5F7D">
        <w:rPr>
          <w:rFonts w:eastAsiaTheme="minorEastAsia"/>
          <w:b/>
          <w:iCs/>
          <w:color w:val="000000"/>
        </w:rPr>
        <w:t>Виды речевой и читательской деятельности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ориентироваться в учебной книге, её элементах; находить сходные элементы в книге художественной;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DC5F7D">
        <w:rPr>
          <w:rFonts w:eastAsiaTheme="minorEastAsia"/>
          <w:i/>
          <w:iCs/>
          <w:color w:val="000000"/>
        </w:rPr>
        <w:t>к</w:t>
      </w:r>
      <w:proofErr w:type="gramEnd"/>
      <w:r w:rsidRPr="00DC5F7D">
        <w:rPr>
          <w:rFonts w:eastAsiaTheme="minorEastAsia"/>
          <w:i/>
          <w:iCs/>
          <w:color w:val="000000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употреблять пословицы и поговорки в диалогах и высказываниях на заданную тему;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наблюдать, как поэт воспевает родную природу, какие чувства при этом испытывает;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пользоваться элементарными приёмами анализа текста с помощью учителя;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lastRenderedPageBreak/>
        <w:t xml:space="preserve"> </w:t>
      </w:r>
      <w:r w:rsidRPr="00DC5F7D">
        <w:rPr>
          <w:rFonts w:eastAsiaTheme="minorEastAsia"/>
          <w:i/>
          <w:iCs/>
          <w:color w:val="000000"/>
        </w:rPr>
        <w:t>находить книги для самостоятельного чтения в библиотеках (школьной, домашней, городской, виртуальной и др.);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i/>
          <w:iCs/>
          <w:color w:val="000000"/>
        </w:rPr>
        <w:t>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пользоваться тематическим каталогом в школьной библиотеке;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321B97" w:rsidRPr="00DC5F7D" w:rsidRDefault="00321B97" w:rsidP="00321B97">
      <w:pPr>
        <w:autoSpaceDE w:val="0"/>
        <w:autoSpaceDN w:val="0"/>
        <w:adjustRightInd w:val="0"/>
        <w:jc w:val="center"/>
        <w:rPr>
          <w:rFonts w:eastAsiaTheme="minorEastAsia"/>
          <w:b/>
          <w:iCs/>
          <w:color w:val="000000"/>
        </w:rPr>
      </w:pPr>
      <w:r w:rsidRPr="00DC5F7D">
        <w:rPr>
          <w:rFonts w:eastAsiaTheme="minorEastAsia"/>
          <w:b/>
          <w:iCs/>
          <w:color w:val="000000"/>
        </w:rPr>
        <w:t>Творческая деятельность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t>Учащиеся научатся;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>пересказывать текст подробно на основе коллективно составленного плана или опорных слов с помощью учи теля;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составлять собственные высказывания на основе произведений, высказывая собственное отношение к </w:t>
      </w:r>
      <w:proofErr w:type="gramStart"/>
      <w:r w:rsidRPr="00DC5F7D">
        <w:rPr>
          <w:rFonts w:eastAsiaTheme="minorEastAsia"/>
          <w:color w:val="000000"/>
        </w:rPr>
        <w:t>прочитанному</w:t>
      </w:r>
      <w:proofErr w:type="gramEnd"/>
      <w:r w:rsidRPr="00DC5F7D">
        <w:rPr>
          <w:rFonts w:eastAsiaTheme="minorEastAsia"/>
          <w:color w:val="000000"/>
        </w:rPr>
        <w:t>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творчески пересказывать содержание произведения от автора, от лица героя.</w:t>
      </w:r>
    </w:p>
    <w:p w:rsidR="00321B97" w:rsidRPr="00DC5F7D" w:rsidRDefault="00321B97" w:rsidP="00321B97">
      <w:pPr>
        <w:autoSpaceDE w:val="0"/>
        <w:autoSpaceDN w:val="0"/>
        <w:adjustRightInd w:val="0"/>
        <w:jc w:val="center"/>
        <w:rPr>
          <w:rFonts w:eastAsiaTheme="minorEastAsia"/>
          <w:b/>
          <w:iCs/>
          <w:color w:val="000000"/>
        </w:rPr>
      </w:pPr>
      <w:r w:rsidRPr="00DC5F7D">
        <w:rPr>
          <w:rFonts w:eastAsiaTheme="minorEastAsia"/>
          <w:b/>
          <w:iCs/>
          <w:color w:val="000000"/>
        </w:rPr>
        <w:t>Литературоведческая пропедевтика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DC5F7D">
        <w:rPr>
          <w:rFonts w:eastAsiaTheme="minorEastAsia"/>
          <w:b/>
          <w:bCs/>
          <w:color w:val="000000"/>
        </w:rPr>
        <w:t>Учащиеся научатся: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различать </w:t>
      </w:r>
      <w:proofErr w:type="spellStart"/>
      <w:r w:rsidRPr="00DC5F7D">
        <w:rPr>
          <w:rFonts w:eastAsiaTheme="minorEastAsia"/>
          <w:color w:val="000000"/>
        </w:rPr>
        <w:t>потешки</w:t>
      </w:r>
      <w:proofErr w:type="spellEnd"/>
      <w:r w:rsidRPr="00DC5F7D">
        <w:rPr>
          <w:rFonts w:eastAsiaTheme="minorEastAsia"/>
          <w:color w:val="000000"/>
        </w:rPr>
        <w:t>, небылицы, песенки, считалки, народные сказки, осознавать их культурную ценность для русского народа;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находить различия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DC5F7D">
        <w:rPr>
          <w:rFonts w:eastAsiaTheme="minorEastAsia"/>
          <w:color w:val="000000"/>
        </w:rPr>
        <w:t>научно-познавательному</w:t>
      </w:r>
      <w:proofErr w:type="gramEnd"/>
      <w:r w:rsidRPr="00DC5F7D">
        <w:rPr>
          <w:rFonts w:eastAsiaTheme="minorEastAsia"/>
          <w:color w:val="000000"/>
        </w:rPr>
        <w:t xml:space="preserve"> или художественному; составлять таблицу различий;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color w:val="000000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DC5F7D">
        <w:rPr>
          <w:rFonts w:eastAsiaTheme="minorEastAsia"/>
          <w:color w:val="000000"/>
        </w:rPr>
        <w:t>потешки</w:t>
      </w:r>
      <w:proofErr w:type="spellEnd"/>
      <w:r w:rsidRPr="00DC5F7D">
        <w:rPr>
          <w:rFonts w:eastAsiaTheme="minorEastAsia"/>
          <w:color w:val="000000"/>
        </w:rPr>
        <w:t>),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proofErr w:type="gramStart"/>
      <w:r w:rsidRPr="00DC5F7D">
        <w:rPr>
          <w:rFonts w:eastAsiaTheme="minorEastAsia"/>
          <w:color w:val="000000"/>
        </w:rPr>
        <w:t>особенностях</w:t>
      </w:r>
      <w:proofErr w:type="gramEnd"/>
      <w:r w:rsidRPr="00DC5F7D">
        <w:rPr>
          <w:rFonts w:eastAsiaTheme="minorEastAsia"/>
          <w:color w:val="000000"/>
        </w:rPr>
        <w:t xml:space="preserve"> юмористического произведения в своей литературно-творческой деятельности.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color w:val="000000"/>
        </w:rPr>
      </w:pPr>
      <w:r w:rsidRPr="00DC5F7D">
        <w:rPr>
          <w:rFonts w:eastAsiaTheme="minorEastAsia"/>
          <w:b/>
          <w:bCs/>
          <w:i/>
          <w:iCs/>
          <w:color w:val="000000"/>
        </w:rPr>
        <w:t>Учащиеся получат возможность научиться: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 особенности стихотворения: расположение строк, рифму, ритм;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определять героев басни, характеризовать их, понимать мораль и разъяснять её своими словами;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i/>
          <w:iCs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находить в произведении средства художественной выразительности;</w:t>
      </w:r>
    </w:p>
    <w:p w:rsidR="00321B97" w:rsidRPr="00DC5F7D" w:rsidRDefault="00321B97" w:rsidP="00321B97">
      <w:pPr>
        <w:autoSpaceDE w:val="0"/>
        <w:autoSpaceDN w:val="0"/>
        <w:adjustRightInd w:val="0"/>
        <w:rPr>
          <w:rFonts w:eastAsiaTheme="minorEastAsia"/>
          <w:color w:val="000000"/>
        </w:rPr>
      </w:pPr>
      <w:r w:rsidRPr="00DC5F7D">
        <w:rPr>
          <w:rFonts w:eastAsiaTheme="minorEastAsia"/>
          <w:color w:val="818386"/>
        </w:rPr>
        <w:t xml:space="preserve"> </w:t>
      </w:r>
      <w:r w:rsidRPr="00DC5F7D">
        <w:rPr>
          <w:rFonts w:eastAsiaTheme="minorEastAsia"/>
          <w:i/>
          <w:iCs/>
          <w:color w:val="000000"/>
        </w:rPr>
        <w:t>понимать, позицию какого героя произведения поддерживает автор, находить доказательство этому в тексте</w:t>
      </w:r>
    </w:p>
    <w:p w:rsidR="00321B97" w:rsidRPr="00321B97" w:rsidRDefault="00321B97" w:rsidP="00321B97">
      <w:pPr>
        <w:spacing w:after="200" w:line="276" w:lineRule="auto"/>
        <w:jc w:val="center"/>
        <w:rPr>
          <w:rFonts w:ascii="NewtonCSanPin-BoldItalic" w:eastAsiaTheme="minorEastAsia" w:hAnsi="NewtonCSanPin-BoldItalic" w:cs="NewtonCSanPin-BoldItalic"/>
          <w:color w:val="000000"/>
          <w:sz w:val="20"/>
          <w:szCs w:val="20"/>
        </w:rPr>
      </w:pPr>
    </w:p>
    <w:p w:rsidR="00321B97" w:rsidRDefault="00321B97" w:rsidP="008D01F2">
      <w:pPr>
        <w:shd w:val="clear" w:color="auto" w:fill="FFFFFF"/>
        <w:spacing w:before="129" w:after="129"/>
        <w:jc w:val="center"/>
        <w:rPr>
          <w:b/>
          <w:bCs/>
          <w:spacing w:val="45"/>
          <w:sz w:val="28"/>
          <w:szCs w:val="28"/>
        </w:rPr>
      </w:pPr>
      <w:r>
        <w:rPr>
          <w:b/>
          <w:bCs/>
          <w:spacing w:val="45"/>
          <w:sz w:val="28"/>
          <w:szCs w:val="28"/>
        </w:rPr>
        <w:t>3 класс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Личностные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21B97">
        <w:rPr>
          <w:rFonts w:eastAsiaTheme="minorHAnsi"/>
          <w:b/>
          <w:b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321B97" w:rsidRPr="00321B97" w:rsidRDefault="00321B97" w:rsidP="00321B97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321B97" w:rsidRPr="00321B97" w:rsidRDefault="00321B97" w:rsidP="00321B97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lastRenderedPageBreak/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321B97" w:rsidRPr="00321B97" w:rsidRDefault="00321B97" w:rsidP="00321B9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321B97" w:rsidRPr="00321B97" w:rsidRDefault="00321B97" w:rsidP="00321B9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составлять сборники стихов и рассказов о Родине, включать в них и произведения собственного сочинения;</w:t>
      </w:r>
    </w:p>
    <w:p w:rsidR="00321B97" w:rsidRPr="00321B97" w:rsidRDefault="00321B97" w:rsidP="00321B9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принимать участие в проекте на тему «Моя Родина в произведениях великих художников, поэтов и музыкантов».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proofErr w:type="spellStart"/>
      <w:r w:rsidRPr="00321B97">
        <w:rPr>
          <w:rFonts w:eastAsiaTheme="minorHAnsi"/>
          <w:b/>
          <w:bCs/>
          <w:i/>
          <w:iCs/>
          <w:color w:val="000000"/>
          <w:lang w:eastAsia="en-US"/>
        </w:rPr>
        <w:t>Метапредметные</w:t>
      </w:r>
      <w:proofErr w:type="spellEnd"/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Регулятивные УУД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21B97">
        <w:rPr>
          <w:rFonts w:eastAsiaTheme="minorHAnsi"/>
          <w:b/>
          <w:b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формулировать учебную задачу урока в мини-группе (паре), принимать её, сохранять на протяжении всего урока,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периодически сверяя свои учебные действия с заданной задачей;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читать в соответствии с целью чтения (бегло, выразительно, по ролям, выразительно наизусть и пр.);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321B97" w:rsidRPr="00321B97" w:rsidRDefault="00321B97" w:rsidP="00321B9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proofErr w:type="gramStart"/>
      <w:r w:rsidRPr="00321B97">
        <w:rPr>
          <w:rFonts w:eastAsiaTheme="minorHAnsi"/>
          <w:color w:val="000000"/>
          <w:lang w:eastAsia="en-US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321B97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21B97">
        <w:rPr>
          <w:rFonts w:eastAsiaTheme="minorHAnsi"/>
          <w:color w:val="000000"/>
          <w:lang w:eastAsia="en-US"/>
        </w:rPr>
        <w:t>Что мы уже умеем?), связывать с целевой установкой урока;</w:t>
      </w:r>
      <w:proofErr w:type="gramEnd"/>
    </w:p>
    <w:p w:rsidR="00321B97" w:rsidRPr="00321B97" w:rsidRDefault="00321B97" w:rsidP="00321B9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321B97">
        <w:rPr>
          <w:rFonts w:eastAsiaTheme="minorHAnsi"/>
          <w:color w:val="000000"/>
          <w:lang w:eastAsia="en-US"/>
        </w:rPr>
        <w:t>, «</w:t>
      </w:r>
      <w:proofErr w:type="gramEnd"/>
      <w:r w:rsidRPr="00321B97">
        <w:rPr>
          <w:rFonts w:eastAsiaTheme="minorHAnsi"/>
          <w:color w:val="000000"/>
          <w:lang w:eastAsia="en-US"/>
        </w:rPr>
        <w:t>?»);</w:t>
      </w:r>
    </w:p>
    <w:p w:rsidR="00321B97" w:rsidRPr="00321B97" w:rsidRDefault="00321B97" w:rsidP="00321B9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анализировать причины успеха/неуспеха с помощью оценочных шкал и знаковой системы («+» и «−»</w:t>
      </w:r>
      <w:proofErr w:type="gramStart"/>
      <w:r w:rsidRPr="00321B97">
        <w:rPr>
          <w:rFonts w:eastAsiaTheme="minorHAnsi"/>
          <w:color w:val="000000"/>
          <w:lang w:eastAsia="en-US"/>
        </w:rPr>
        <w:t>, «</w:t>
      </w:r>
      <w:proofErr w:type="gramEnd"/>
      <w:r w:rsidRPr="00321B97">
        <w:rPr>
          <w:rFonts w:eastAsiaTheme="minorHAnsi"/>
          <w:color w:val="000000"/>
          <w:lang w:eastAsia="en-US"/>
        </w:rPr>
        <w:t>?»);</w:t>
      </w:r>
    </w:p>
    <w:p w:rsidR="00321B97" w:rsidRPr="00321B97" w:rsidRDefault="00321B97" w:rsidP="00321B9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фиксировать причины неудач в устной форме в группе или паре;</w:t>
      </w:r>
    </w:p>
    <w:p w:rsidR="00321B97" w:rsidRPr="00321B97" w:rsidRDefault="00321B97" w:rsidP="00321B9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предлагать варианты устранения причин неудач на уроке;</w:t>
      </w:r>
    </w:p>
    <w:p w:rsidR="00321B97" w:rsidRPr="00321B97" w:rsidRDefault="00321B97" w:rsidP="00321B9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формулировать учебную задачу урока коллективно, в мини-группе или паре;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lastRenderedPageBreak/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принимать замечания, конструктивно обсуждать недостатки предложенного плана;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определять границы собственного знания и незнания по теме самостоятельно (Что я уже знаю по данной теме?</w:t>
      </w:r>
      <w:proofErr w:type="gramEnd"/>
      <w:r w:rsidRPr="00321B97"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Что я уже умею?), связывать с индивидуальной учебной задачей;</w:t>
      </w:r>
      <w:proofErr w:type="gramEnd"/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, «</w:t>
      </w:r>
      <w:proofErr w:type="gramEnd"/>
      <w:r w:rsidRPr="00321B97">
        <w:rPr>
          <w:rFonts w:eastAsiaTheme="minorHAnsi"/>
          <w:i/>
          <w:iCs/>
          <w:color w:val="000000"/>
          <w:lang w:eastAsia="en-US"/>
        </w:rPr>
        <w:t>?», накопительной системы баллов);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анализировать причины успеха/неуспеха с помощью оценочных шкал и знаковой системы («</w:t>
      </w:r>
      <w:r w:rsidRPr="00321B97">
        <w:rPr>
          <w:rFonts w:eastAsiaTheme="minorHAnsi"/>
          <w:color w:val="000000"/>
          <w:lang w:eastAsia="en-US"/>
        </w:rPr>
        <w:t>+</w:t>
      </w:r>
      <w:r w:rsidRPr="00321B97">
        <w:rPr>
          <w:rFonts w:eastAsiaTheme="minorHAnsi"/>
          <w:i/>
          <w:iCs/>
          <w:color w:val="000000"/>
          <w:lang w:eastAsia="en-US"/>
        </w:rPr>
        <w:t>» и «</w:t>
      </w:r>
      <w:r w:rsidRPr="00321B97">
        <w:rPr>
          <w:rFonts w:eastAsiaTheme="minorHAnsi"/>
          <w:color w:val="000000"/>
          <w:lang w:eastAsia="en-US"/>
        </w:rPr>
        <w:t>−</w:t>
      </w:r>
      <w:r w:rsidRPr="00321B97">
        <w:rPr>
          <w:rFonts w:eastAsiaTheme="minorHAnsi"/>
          <w:i/>
          <w:iCs/>
          <w:color w:val="000000"/>
          <w:lang w:eastAsia="en-US"/>
        </w:rPr>
        <w:t>»</w:t>
      </w: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, «</w:t>
      </w:r>
      <w:proofErr w:type="gramEnd"/>
      <w:r w:rsidRPr="00321B97">
        <w:rPr>
          <w:rFonts w:eastAsiaTheme="minorHAnsi"/>
          <w:i/>
          <w:iCs/>
          <w:color w:val="000000"/>
          <w:lang w:eastAsia="en-US"/>
        </w:rPr>
        <w:t>?», накопительной системы баллов);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фиксировать индивидуальные причины неудач в письменной форме в рабочей тетради или в пособии «Портфель достижений»;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записывать варианты устранения причин неудач, намечать краткий план действий по их устранению;</w:t>
      </w:r>
    </w:p>
    <w:p w:rsidR="00321B97" w:rsidRPr="00321B97" w:rsidRDefault="00321B97" w:rsidP="00321B97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21B97">
        <w:rPr>
          <w:rFonts w:eastAsiaTheme="minorHAnsi"/>
          <w:b/>
          <w:i/>
          <w:iCs/>
          <w:color w:val="000000"/>
          <w:lang w:eastAsia="en-US"/>
        </w:rPr>
        <w:t>Познавательные УУД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21B97">
        <w:rPr>
          <w:rFonts w:eastAsiaTheme="minorHAnsi"/>
          <w:b/>
          <w:b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находить в литературных текстах сравнения и эпитеты, использовать их в своих творческих работах;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самостоятельно определять с помощью пословиц (поговорок) смысл читаемого произведения;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321B97">
        <w:rPr>
          <w:rFonts w:eastAsiaTheme="minorHAnsi"/>
          <w:color w:val="000000"/>
          <w:lang w:eastAsia="en-US"/>
        </w:rPr>
        <w:t>инсценировании</w:t>
      </w:r>
      <w:proofErr w:type="spellEnd"/>
      <w:r w:rsidRPr="00321B97">
        <w:rPr>
          <w:rFonts w:eastAsiaTheme="minorHAnsi"/>
          <w:color w:val="000000"/>
          <w:lang w:eastAsia="en-US"/>
        </w:rPr>
        <w:t xml:space="preserve"> и выполнении проектных заданий;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предлагать вариант решения нравственной проблемы, исходя из своих нравственных установок и ценностей;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lastRenderedPageBreak/>
        <w:t>создавать высказывание (или доказательство своей точки зрения) по теме урока из 7—8 предложений;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321B97" w:rsidRPr="00321B97" w:rsidRDefault="00321B97" w:rsidP="00321B97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соотносить  литературное произведение или эпизод из него с фрагментом музыкального произведения, репродукцией кар 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находить пословицы и поговорки с целью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озаглавливания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 xml:space="preserve"> темы раздела, темы урока или давать название выставке книг;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создавать высказывание (или доказательство своей точки зрения) по теме урока из 9—10 предложений;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инсценировании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>, при выполнении проектных заданий;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321B97" w:rsidRPr="00321B97" w:rsidRDefault="00321B97" w:rsidP="00321B9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21B97">
        <w:rPr>
          <w:rFonts w:eastAsiaTheme="minorHAnsi"/>
          <w:b/>
          <w:i/>
          <w:iCs/>
          <w:color w:val="000000"/>
          <w:lang w:eastAsia="en-US"/>
        </w:rPr>
        <w:t>Коммуникативные УУД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понимать цель своего высказывания;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пользоваться элементарными приёмами убеждения, мимикой и жестикуляцией;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участвовать в диалоге в паре или группе, задавать вопросы на осмысление нравственной проблемы;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lastRenderedPageBreak/>
        <w:t>создавать 3—4 слайда к проекту, письменно фиксируя основные положения устного высказывания;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объяснять сверстникам способы бесконфликтной деятельности;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отбирать аргументы и факты для доказательства своей точки зрения;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опираться на собственный нравственный опыт в ходе доказательства и оценивании событий;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определять в группе или паре критерии оценивания выполнения того или иного задания (упражнения); 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оценивать достижения участников групповой или парной работы по выработанным критериям;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находить нужную информацию через беседу </w:t>
      </w: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со</w:t>
      </w:r>
      <w:proofErr w:type="gramEnd"/>
      <w:r w:rsidRPr="00321B97">
        <w:rPr>
          <w:rFonts w:eastAsiaTheme="minorHAnsi"/>
          <w:i/>
          <w:iCs/>
          <w:color w:val="000000"/>
          <w:lang w:eastAsia="en-US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321B97" w:rsidRPr="00321B97" w:rsidRDefault="00321B97" w:rsidP="00321B9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озвучивать презентацию с опорой на слайды, выстраивать монолог по продуманному плану.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высказывать свою точку зрения (9—10 предложений) на прочитанное произведение, проявлять активность и стремление высказываться, задавать вопросы;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пользоваться элементарными приёмами убеждения, приёмами воздействия на эмоциональную сферу слушателей;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участвовать в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полилоге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создавать 5—10 слайдов к проекту, письменно фиксируя основные положения устного высказывания;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способствовать созданию бесконфликтного взаимодействия между участниками диалога (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полилога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>);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демонстрировать образец правильного ведения диалога (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полилога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>);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предлагать способы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саморегуляции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 xml:space="preserve"> в сложившейся конфликтной ситуации;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lastRenderedPageBreak/>
        <w:t>использовать найденный текстовый материал в своих устных и письменных высказываниях и рассуждениях;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отвечать письменно на вопросы, в том числе и проблемного характера, по прочитанному произведению;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определять самостоятельно критерии оценивания выполнения того или иного задания (упражнения); 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оценивать свои достижения по выработанным критериям;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оценивать своё поведение по критериям, выработанным на основе нравственных норм, принятых в обществе;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обращаться к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перечитыванию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 xml:space="preserve"> тех литературных произведений, в которых отражены схожие конфликтные ситуации;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представлять информацию разными способами;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самостоятельно готовить презентацию из 9—10 слайдов, обращаясь за помощью к взрослым только в случае серьёзных затруднений;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использовать в презентации не только текст, но и изображения, видеофайлы;</w:t>
      </w:r>
    </w:p>
    <w:p w:rsidR="00321B97" w:rsidRPr="00321B97" w:rsidRDefault="00321B97" w:rsidP="00321B9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озвучивать презентацию с опорой на слайды, на которых представлены цель и план выступления.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Предметные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Виды речевой и читательской деятельности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21B97">
        <w:rPr>
          <w:rFonts w:eastAsiaTheme="minorHAnsi"/>
          <w:b/>
          <w:b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321B97">
        <w:rPr>
          <w:rFonts w:eastAsiaTheme="minorHAnsi"/>
          <w:color w:val="000000"/>
          <w:lang w:eastAsia="en-US"/>
        </w:rPr>
        <w:t>к</w:t>
      </w:r>
      <w:proofErr w:type="gramEnd"/>
      <w:r w:rsidRPr="00321B97">
        <w:rPr>
          <w:rFonts w:eastAsiaTheme="minorHAnsi"/>
          <w:color w:val="000000"/>
          <w:lang w:eastAsia="en-US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осознанно выбирать виды чтения (ознакомительное, выборочное, изучающее, поисковое) в зависимости от цели чтения;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 друзьями и товарищами по классу;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употреблять пословицы и поговорки в диалогах и высказываниях на заданную тему;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 xml:space="preserve">наблюдать, как поэт воспевает родную природу, какие чувства при этом испытывает; </w:t>
      </w:r>
      <w:r w:rsidRPr="00321B97">
        <w:rPr>
          <w:rFonts w:eastAsiaTheme="minorHAnsi"/>
          <w:color w:val="818386"/>
          <w:lang w:eastAsia="en-US"/>
        </w:rPr>
        <w:t xml:space="preserve">l </w:t>
      </w:r>
      <w:r w:rsidRPr="00321B97">
        <w:rPr>
          <w:rFonts w:eastAsiaTheme="minorHAnsi"/>
          <w:color w:val="000000"/>
          <w:lang w:eastAsia="en-US"/>
        </w:rPr>
        <w:t xml:space="preserve">рассуждать о категориях </w:t>
      </w:r>
      <w:r w:rsidRPr="00321B97">
        <w:rPr>
          <w:rFonts w:eastAsiaTheme="minorHAnsi"/>
          <w:i/>
          <w:iCs/>
          <w:color w:val="000000"/>
          <w:lang w:eastAsia="en-US"/>
        </w:rPr>
        <w:t xml:space="preserve">добро </w:t>
      </w:r>
      <w:r w:rsidRPr="00321B97">
        <w:rPr>
          <w:rFonts w:eastAsiaTheme="minorHAnsi"/>
          <w:color w:val="000000"/>
          <w:lang w:eastAsia="en-US"/>
        </w:rPr>
        <w:t xml:space="preserve">и </w:t>
      </w:r>
      <w:r w:rsidRPr="00321B97">
        <w:rPr>
          <w:rFonts w:eastAsiaTheme="minorHAnsi"/>
          <w:i/>
          <w:iCs/>
          <w:color w:val="000000"/>
          <w:lang w:eastAsia="en-US"/>
        </w:rPr>
        <w:t>зло</w:t>
      </w:r>
      <w:r w:rsidRPr="00321B97">
        <w:rPr>
          <w:rFonts w:eastAsiaTheme="minorHAnsi"/>
          <w:color w:val="000000"/>
          <w:lang w:eastAsia="en-US"/>
        </w:rPr>
        <w:t xml:space="preserve">, </w:t>
      </w:r>
      <w:r w:rsidRPr="00321B97">
        <w:rPr>
          <w:rFonts w:eastAsiaTheme="minorHAnsi"/>
          <w:i/>
          <w:iCs/>
          <w:color w:val="000000"/>
          <w:lang w:eastAsia="en-US"/>
        </w:rPr>
        <w:t xml:space="preserve">красиво </w:t>
      </w:r>
      <w:r w:rsidRPr="00321B97">
        <w:rPr>
          <w:rFonts w:eastAsiaTheme="minorHAnsi"/>
          <w:color w:val="000000"/>
          <w:lang w:eastAsia="en-US"/>
        </w:rPr>
        <w:t xml:space="preserve">и </w:t>
      </w:r>
      <w:r w:rsidRPr="00321B97">
        <w:rPr>
          <w:rFonts w:eastAsiaTheme="minorHAnsi"/>
          <w:i/>
          <w:iCs/>
          <w:color w:val="000000"/>
          <w:lang w:eastAsia="en-US"/>
        </w:rPr>
        <w:t>некрасиво</w:t>
      </w:r>
      <w:r w:rsidRPr="00321B97">
        <w:rPr>
          <w:rFonts w:eastAsiaTheme="minorHAnsi"/>
          <w:color w:val="000000"/>
          <w:lang w:eastAsia="en-US"/>
        </w:rPr>
        <w:t>,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пользоваться элементарными приёмами анализа текста;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lastRenderedPageBreak/>
        <w:t>составлять краткую аннотацию (автор, название, тема книги, рекомендации к чтению) на художественное произведение по образцу;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находить книги для самостоятельного чтения в библиотеках (школьной, домашней, городской, виртуальной и др.); 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321B97" w:rsidRPr="00321B97" w:rsidRDefault="00321B97" w:rsidP="00321B9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пользоваться тематическим каталогом в школьной библиотеке.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понимать значимость произведений великих русских писателей и поэтов (Пушкина, Толстого, Чехова, </w:t>
      </w:r>
      <w:proofErr w:type="spellStart"/>
      <w:r w:rsidRPr="00321B97">
        <w:rPr>
          <w:rFonts w:eastAsiaTheme="minorHAnsi"/>
          <w:i/>
          <w:iCs/>
          <w:color w:val="000000"/>
          <w:lang w:eastAsia="en-US"/>
        </w:rPr>
        <w:t>Тютчева</w:t>
      </w: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,Ф</w:t>
      </w:r>
      <w:proofErr w:type="gramEnd"/>
      <w:r w:rsidRPr="00321B97">
        <w:rPr>
          <w:rFonts w:eastAsiaTheme="minorHAnsi"/>
          <w:i/>
          <w:iCs/>
          <w:color w:val="000000"/>
          <w:lang w:eastAsia="en-US"/>
        </w:rPr>
        <w:t>ета</w:t>
      </w:r>
      <w:proofErr w:type="spellEnd"/>
      <w:r w:rsidRPr="00321B97">
        <w:rPr>
          <w:rFonts w:eastAsiaTheme="minorHAnsi"/>
          <w:i/>
          <w:iCs/>
          <w:color w:val="000000"/>
          <w:lang w:eastAsia="en-US"/>
        </w:rPr>
        <w:t>, Некрасова и др.) для русской культуры;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находить в произведениях средства художественной выразительности;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321B97" w:rsidRPr="00321B97" w:rsidRDefault="00321B97" w:rsidP="00321B97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 xml:space="preserve"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</w:t>
      </w:r>
      <w:r w:rsidRPr="00321B97">
        <w:rPr>
          <w:rFonts w:eastAsiaTheme="minorHAnsi"/>
          <w:i/>
          <w:iCs/>
          <w:color w:val="000000"/>
          <w:lang w:eastAsia="en-US"/>
        </w:rPr>
        <w:lastRenderedPageBreak/>
        <w:t>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21B97">
        <w:rPr>
          <w:rFonts w:eastAsiaTheme="minorHAnsi"/>
          <w:b/>
          <w:i/>
          <w:iCs/>
          <w:color w:val="000000"/>
          <w:lang w:eastAsia="en-US"/>
        </w:rPr>
        <w:t>Творческая деятельность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321B97" w:rsidRPr="00321B97" w:rsidRDefault="00321B97" w:rsidP="00321B9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писать небольшие по объёму сочинения и изложения о значимости чтения в жизни человека по пословице, по аналогии с прочитанным текстом — повествованием;</w:t>
      </w:r>
    </w:p>
    <w:p w:rsidR="00321B97" w:rsidRPr="00321B97" w:rsidRDefault="00321B97" w:rsidP="00321B9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пересказывать содержание произведения от автора, от лица героя;</w:t>
      </w:r>
    </w:p>
    <w:p w:rsidR="00321B97" w:rsidRPr="00321B97" w:rsidRDefault="00321B97" w:rsidP="00321B9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321B97" w:rsidRPr="00321B97" w:rsidRDefault="00321B97" w:rsidP="00321B9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</w:t>
      </w:r>
      <w:proofErr w:type="gramEnd"/>
    </w:p>
    <w:p w:rsidR="00321B97" w:rsidRPr="00321B97" w:rsidRDefault="00321B97" w:rsidP="00321B9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конференциях.</w:t>
      </w:r>
    </w:p>
    <w:p w:rsidR="00321B97" w:rsidRPr="00321B97" w:rsidRDefault="00321B97" w:rsidP="00321B9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писать отзыв на прочитанную книгу.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21B97">
        <w:rPr>
          <w:rFonts w:eastAsiaTheme="minorHAnsi"/>
          <w:b/>
          <w:i/>
          <w:iCs/>
          <w:color w:val="000000"/>
          <w:lang w:eastAsia="en-US"/>
        </w:rPr>
        <w:t>Литературоведческая пропедевтика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научатся:</w:t>
      </w:r>
    </w:p>
    <w:p w:rsidR="00321B97" w:rsidRPr="00321B97" w:rsidRDefault="00321B97" w:rsidP="00321B9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понимать особенности стихотворения: расположение строк, рифму, ритм;</w:t>
      </w:r>
    </w:p>
    <w:p w:rsidR="00321B97" w:rsidRPr="00321B97" w:rsidRDefault="00321B97" w:rsidP="00321B9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321B97" w:rsidRPr="00321B97" w:rsidRDefault="00321B97" w:rsidP="00321B9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понимать, позицию какого героя произведения поддерживает автор, находить доказательства этому в тексте;</w:t>
      </w:r>
    </w:p>
    <w:p w:rsidR="00321B97" w:rsidRPr="00321B97" w:rsidRDefault="00321B97" w:rsidP="00321B9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321B97" w:rsidRPr="00321B97" w:rsidRDefault="00321B97" w:rsidP="00321B9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color w:val="000000"/>
          <w:lang w:eastAsia="en-US"/>
        </w:rPr>
      </w:pPr>
      <w:r w:rsidRPr="00321B97">
        <w:rPr>
          <w:rFonts w:eastAsiaTheme="minorHAnsi"/>
          <w:color w:val="000000"/>
          <w:lang w:eastAsia="en-US"/>
        </w:rPr>
        <w:t>находить в произведении средства художественной выразительности.</w:t>
      </w:r>
    </w:p>
    <w:p w:rsidR="00321B97" w:rsidRPr="00321B97" w:rsidRDefault="00321B97" w:rsidP="00321B97">
      <w:pPr>
        <w:autoSpaceDE w:val="0"/>
        <w:autoSpaceDN w:val="0"/>
        <w:adjustRightInd w:val="0"/>
        <w:rPr>
          <w:rFonts w:eastAsiaTheme="minorHAnsi"/>
          <w:b/>
          <w:bCs/>
          <w:i/>
          <w:iCs/>
          <w:color w:val="000000"/>
          <w:lang w:eastAsia="en-US"/>
        </w:rPr>
      </w:pPr>
      <w:r w:rsidRPr="00321B97">
        <w:rPr>
          <w:rFonts w:eastAsiaTheme="minorHAnsi"/>
          <w:b/>
          <w:bCs/>
          <w:i/>
          <w:iCs/>
          <w:color w:val="000000"/>
          <w:lang w:eastAsia="en-US"/>
        </w:rPr>
        <w:t>Учащиеся получат возможность научиться:</w:t>
      </w:r>
    </w:p>
    <w:p w:rsidR="00321B97" w:rsidRPr="00321B97" w:rsidRDefault="00321B97" w:rsidP="00321B97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proofErr w:type="gramStart"/>
      <w:r w:rsidRPr="00321B97">
        <w:rPr>
          <w:rFonts w:eastAsiaTheme="minorHAnsi"/>
          <w:i/>
          <w:iCs/>
          <w:color w:val="000000"/>
          <w:lang w:eastAsia="en-US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321B97" w:rsidRPr="00321B97" w:rsidRDefault="00321B97" w:rsidP="00321B97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i/>
          <w:iCs/>
          <w:color w:val="000000"/>
          <w:lang w:eastAsia="en-US"/>
        </w:rPr>
      </w:pPr>
      <w:r w:rsidRPr="00321B97">
        <w:rPr>
          <w:rFonts w:eastAsiaTheme="minorHAnsi"/>
          <w:i/>
          <w:iCs/>
          <w:color w:val="000000"/>
          <w:lang w:eastAsia="en-US"/>
        </w:rPr>
        <w:t>определять позиции героев и позицию автора художественного текста;</w:t>
      </w:r>
    </w:p>
    <w:p w:rsidR="00321B97" w:rsidRPr="00321B97" w:rsidRDefault="00321B97" w:rsidP="00321B97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  <w:b/>
          <w:sz w:val="28"/>
          <w:szCs w:val="28"/>
        </w:rPr>
      </w:pPr>
      <w:r w:rsidRPr="00321B97">
        <w:rPr>
          <w:rFonts w:eastAsiaTheme="minorHAnsi"/>
          <w:i/>
          <w:iCs/>
          <w:color w:val="000000"/>
          <w:lang w:eastAsia="en-US"/>
        </w:rPr>
        <w:lastRenderedPageBreak/>
        <w:t>создавать прозаический или поэтический текст по аналогии на основе авторского текста, используя средства художественной выразительности</w:t>
      </w:r>
      <w:r w:rsidRPr="00321B97">
        <w:rPr>
          <w:rFonts w:ascii="NewtonCSanPin-Italic" w:eastAsiaTheme="minorHAnsi" w:hAnsi="NewtonCSanPin-Italic" w:cs="NewtonCSanPin-Italic"/>
          <w:i/>
          <w:iCs/>
          <w:color w:val="000000"/>
          <w:sz w:val="21"/>
          <w:szCs w:val="21"/>
          <w:lang w:eastAsia="en-US"/>
        </w:rPr>
        <w:t>.</w:t>
      </w:r>
    </w:p>
    <w:p w:rsidR="00321B97" w:rsidRDefault="00321B97" w:rsidP="00321B97">
      <w:pPr>
        <w:shd w:val="clear" w:color="auto" w:fill="FFFFFF"/>
        <w:spacing w:after="200" w:line="276" w:lineRule="auto"/>
        <w:ind w:firstLine="567"/>
        <w:jc w:val="center"/>
        <w:rPr>
          <w:rFonts w:eastAsiaTheme="minorEastAsia"/>
          <w:b/>
          <w:sz w:val="28"/>
          <w:szCs w:val="28"/>
        </w:rPr>
      </w:pPr>
    </w:p>
    <w:p w:rsidR="00321B97" w:rsidRDefault="00321B97" w:rsidP="00321B97">
      <w:pPr>
        <w:shd w:val="clear" w:color="auto" w:fill="FFFFFF"/>
        <w:spacing w:after="200" w:line="276" w:lineRule="auto"/>
        <w:ind w:firstLine="567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4 класс</w:t>
      </w:r>
    </w:p>
    <w:p w:rsidR="00321B97" w:rsidRPr="00321B97" w:rsidRDefault="00321B97" w:rsidP="00321B97">
      <w:pPr>
        <w:jc w:val="both"/>
        <w:rPr>
          <w:rFonts w:eastAsia="Calibri"/>
          <w:b/>
          <w:lang w:eastAsia="en-US"/>
        </w:rPr>
      </w:pPr>
      <w:r w:rsidRPr="00321B97">
        <w:rPr>
          <w:rFonts w:eastAsia="Calibri"/>
          <w:b/>
          <w:lang w:eastAsia="en-US"/>
        </w:rPr>
        <w:t>1.1. Личностные результаты: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формирование чувства гордости за свою Родину, её историю, рос</w:t>
      </w:r>
      <w:r w:rsidRPr="00321B97">
        <w:rPr>
          <w:rFonts w:eastAsia="Calibri"/>
          <w:lang w:eastAsia="en-US"/>
        </w:rPr>
        <w:softHyphen/>
        <w:t>сийский народ, становление гуманистических и демократических ценностных ориентации многонационального российского общества;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развитие этических чувств, доброжелательности и эмоционально нравственной отзывчивости, понимания и сопереживания чувствам других людей;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овладение начальными навыками адаптации к школе, школьному коллективу;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 принятие и освоение социальной роли обучающегося, развития мотивов учебной деятельности и формирование личностного смысла учения;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развитие самостоятельности и личной ответственности за сноп по ступки на основе представлений о нравственных нормах общения;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 xml:space="preserve">- развитие навыков сотрудничества </w:t>
      </w:r>
      <w:proofErr w:type="gramStart"/>
      <w:r w:rsidRPr="00321B97">
        <w:rPr>
          <w:rFonts w:eastAsia="Calibri"/>
          <w:lang w:eastAsia="en-US"/>
        </w:rPr>
        <w:t>со</w:t>
      </w:r>
      <w:proofErr w:type="gramEnd"/>
      <w:r w:rsidRPr="00321B97">
        <w:rPr>
          <w:rFonts w:eastAsia="Calibri"/>
          <w:lang w:eastAsia="en-US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321B97">
        <w:rPr>
          <w:rFonts w:eastAsia="Calibri"/>
          <w:lang w:eastAsia="en-US"/>
        </w:rPr>
        <w:softHyphen/>
        <w:t>турных произведений со своими собственными поступками, осмысливать поступки героев;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b/>
          <w:bCs/>
          <w:lang w:eastAsia="en-US"/>
        </w:rPr>
        <w:t xml:space="preserve">1.2. </w:t>
      </w:r>
      <w:proofErr w:type="spellStart"/>
      <w:r w:rsidRPr="00321B97">
        <w:rPr>
          <w:rFonts w:eastAsia="Calibri"/>
          <w:b/>
          <w:bCs/>
          <w:lang w:eastAsia="en-US"/>
        </w:rPr>
        <w:t>Метапредметные</w:t>
      </w:r>
      <w:proofErr w:type="spellEnd"/>
      <w:r w:rsidRPr="00321B97">
        <w:rPr>
          <w:rFonts w:eastAsia="Calibri"/>
          <w:b/>
          <w:bCs/>
          <w:lang w:eastAsia="en-US"/>
        </w:rPr>
        <w:t xml:space="preserve"> результаты: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овладение способностью принимать и сохранять цели и задачи учеб</w:t>
      </w:r>
      <w:r w:rsidRPr="00321B97">
        <w:rPr>
          <w:rFonts w:eastAsia="Calibri"/>
          <w:lang w:eastAsia="en-US"/>
        </w:rPr>
        <w:softHyphen/>
        <w:t>ной деятельности, поиска средств её осуществления;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освоение, способами решения проблем творческого и поискового характера;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использование знаково-символических сре</w:t>
      </w:r>
      <w:proofErr w:type="gramStart"/>
      <w:r w:rsidRPr="00321B97">
        <w:rPr>
          <w:rFonts w:eastAsia="Calibri"/>
          <w:lang w:eastAsia="en-US"/>
        </w:rPr>
        <w:t>дств пр</w:t>
      </w:r>
      <w:proofErr w:type="gramEnd"/>
      <w:r w:rsidRPr="00321B97">
        <w:rPr>
          <w:rFonts w:eastAsia="Calibri"/>
          <w:lang w:eastAsia="en-US"/>
        </w:rPr>
        <w:t>едставления ин</w:t>
      </w:r>
      <w:r w:rsidRPr="00321B97">
        <w:rPr>
          <w:rFonts w:eastAsia="Calibri"/>
          <w:lang w:eastAsia="en-US"/>
        </w:rPr>
        <w:softHyphen/>
        <w:t>формации о книгах;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активное использование речевых сре</w:t>
      </w:r>
      <w:proofErr w:type="gramStart"/>
      <w:r w:rsidRPr="00321B97">
        <w:rPr>
          <w:rFonts w:eastAsia="Calibri"/>
          <w:lang w:eastAsia="en-US"/>
        </w:rPr>
        <w:t>дств дл</w:t>
      </w:r>
      <w:proofErr w:type="gramEnd"/>
      <w:r w:rsidRPr="00321B97">
        <w:rPr>
          <w:rFonts w:eastAsia="Calibri"/>
          <w:lang w:eastAsia="en-US"/>
        </w:rPr>
        <w:t>я решения коммуника</w:t>
      </w:r>
      <w:r w:rsidRPr="00321B97">
        <w:rPr>
          <w:rFonts w:eastAsia="Calibri"/>
          <w:lang w:eastAsia="en-US"/>
        </w:rPr>
        <w:softHyphen/>
        <w:t>тивных и познавательных задач;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использование различных способов поиска учебной информа</w:t>
      </w:r>
      <w:r w:rsidRPr="00321B97">
        <w:rPr>
          <w:rFonts w:eastAsia="Calibri"/>
          <w:lang w:eastAsia="en-US"/>
        </w:rPr>
        <w:softHyphen/>
        <w:t>ции в справочниках, словарях, энциклопедиях и интерпретации ин</w:t>
      </w:r>
      <w:r w:rsidRPr="00321B97">
        <w:rPr>
          <w:rFonts w:eastAsia="Calibri"/>
          <w:lang w:eastAsia="en-US"/>
        </w:rPr>
        <w:softHyphen/>
        <w:t>формации в соответствии с коммуникативными и познавательными задачами;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proofErr w:type="gramStart"/>
      <w:r w:rsidRPr="00321B97">
        <w:rPr>
          <w:rFonts w:eastAsia="Calibri"/>
          <w:lang w:eastAsia="en-US"/>
        </w:rPr>
        <w:lastRenderedPageBreak/>
        <w:t>-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готовность слушать собеседника и вести диалог, признавать раз</w:t>
      </w:r>
      <w:r w:rsidRPr="00321B97">
        <w:rPr>
          <w:rFonts w:eastAsia="Calibri"/>
          <w:lang w:eastAsia="en-US"/>
        </w:rPr>
        <w:softHyphen/>
        <w:t>личные точки зрения и право каждого иметь и излагать своё мнение и аргументировать свою точку зрения и оценку событий;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умение договариваться о распределении ролей в совместной дея</w:t>
      </w:r>
      <w:r w:rsidRPr="00321B97">
        <w:rPr>
          <w:rFonts w:eastAsia="Calibri"/>
          <w:lang w:eastAsia="en-US"/>
        </w:rPr>
        <w:softHyphen/>
        <w:t>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готовность конструктивно разрешать конфликты посредством учета</w:t>
      </w:r>
      <w:r w:rsidRPr="00321B97">
        <w:rPr>
          <w:rFonts w:eastAsia="Calibri"/>
          <w:i/>
          <w:iCs/>
          <w:lang w:eastAsia="en-US"/>
        </w:rPr>
        <w:t xml:space="preserve"> </w:t>
      </w:r>
      <w:r w:rsidRPr="00321B97">
        <w:rPr>
          <w:rFonts w:eastAsia="Calibri"/>
          <w:lang w:eastAsia="en-US"/>
        </w:rPr>
        <w:t>интересов сторон и сотрудничества.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</w:p>
    <w:p w:rsidR="00321B97" w:rsidRPr="00321B97" w:rsidRDefault="00321B97" w:rsidP="00321B97">
      <w:pPr>
        <w:jc w:val="both"/>
        <w:rPr>
          <w:rFonts w:eastAsia="Calibri"/>
          <w:b/>
          <w:lang w:eastAsia="en-US"/>
        </w:rPr>
      </w:pPr>
      <w:r w:rsidRPr="00321B97">
        <w:rPr>
          <w:rFonts w:eastAsia="Calibri"/>
          <w:b/>
          <w:lang w:eastAsia="en-US"/>
        </w:rPr>
        <w:t>1.3. Предметные результаты:</w:t>
      </w:r>
    </w:p>
    <w:p w:rsidR="00321B97" w:rsidRPr="00321B97" w:rsidRDefault="00321B97" w:rsidP="00321B97">
      <w:pPr>
        <w:jc w:val="both"/>
        <w:rPr>
          <w:b/>
          <w:highlight w:val="yellow"/>
        </w:rPr>
      </w:pPr>
      <w:r w:rsidRPr="00321B97">
        <w:rPr>
          <w:rFonts w:eastAsia="Calibri"/>
          <w:lang w:eastAsia="en-US"/>
        </w:rPr>
        <w:t>- понимание литературы как явления национальной и мировой литературы, средства сохранения и передачи нравственных ценностей и традиций;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proofErr w:type="gramStart"/>
      <w:r w:rsidRPr="00321B97">
        <w:rPr>
          <w:rFonts w:eastAsia="Calibri"/>
          <w:lang w:eastAsia="en-US"/>
        </w:rPr>
        <w:t>- 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</w:r>
      <w:proofErr w:type="gramEnd"/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выразительности, пересказывать произведение;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развитие художественно-творческих способностей, умение создавать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собственный текст на основе художественного произведения, репродукции</w:t>
      </w:r>
    </w:p>
    <w:p w:rsidR="00321B97" w:rsidRPr="00321B97" w:rsidRDefault="00321B97" w:rsidP="00321B97">
      <w:pPr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картин художников, иллюстраций, на основе личного опыта.</w:t>
      </w:r>
    </w:p>
    <w:p w:rsidR="00321B97" w:rsidRPr="00321B97" w:rsidRDefault="00321B97" w:rsidP="00321B97">
      <w:pPr>
        <w:jc w:val="both"/>
        <w:outlineLvl w:val="0"/>
        <w:rPr>
          <w:rFonts w:eastAsia="Microsoft Sans Serif"/>
          <w:b/>
          <w:i/>
        </w:rPr>
      </w:pPr>
    </w:p>
    <w:p w:rsidR="00321B97" w:rsidRPr="00321B97" w:rsidRDefault="00321B97" w:rsidP="00321B97">
      <w:pPr>
        <w:jc w:val="both"/>
        <w:outlineLvl w:val="0"/>
        <w:rPr>
          <w:rFonts w:eastAsia="Microsoft Sans Serif"/>
          <w:b/>
          <w:i/>
        </w:rPr>
      </w:pPr>
      <w:r w:rsidRPr="00321B97">
        <w:rPr>
          <w:rFonts w:eastAsia="Microsoft Sans Serif"/>
          <w:b/>
          <w:i/>
        </w:rPr>
        <w:t>Раздел «Виды речевой и читательской деятельности»</w:t>
      </w:r>
    </w:p>
    <w:p w:rsidR="00321B97" w:rsidRPr="00321B97" w:rsidRDefault="00321B97" w:rsidP="00321B97">
      <w:pPr>
        <w:jc w:val="both"/>
        <w:rPr>
          <w:i/>
          <w:u w:val="single"/>
        </w:rPr>
      </w:pPr>
      <w:bookmarkStart w:id="0" w:name="bookmark32"/>
      <w:r w:rsidRPr="00321B97">
        <w:rPr>
          <w:rFonts w:eastAsia="Calibri"/>
          <w:i/>
          <w:u w:val="single"/>
          <w:lang w:eastAsia="en-US"/>
        </w:rPr>
        <w:t>Обучающийся научится</w:t>
      </w:r>
      <w:r w:rsidRPr="00321B97">
        <w:rPr>
          <w:i/>
          <w:u w:val="single"/>
        </w:rPr>
        <w:t>:</w:t>
      </w:r>
      <w:bookmarkEnd w:id="0"/>
    </w:p>
    <w:p w:rsidR="00321B97" w:rsidRPr="00321B97" w:rsidRDefault="00321B97" w:rsidP="00321B97">
      <w:pPr>
        <w:jc w:val="both"/>
      </w:pPr>
      <w:r w:rsidRPr="00321B97">
        <w:t>- проявлять интерес к чтению, использовать чтение как уни</w:t>
      </w:r>
      <w:r w:rsidRPr="00321B97">
        <w:softHyphen/>
        <w:t>версальное умение для работы с любым произведением и любым источником информации, для обогащения читательского опыта;</w:t>
      </w:r>
    </w:p>
    <w:p w:rsidR="00321B97" w:rsidRPr="00321B97" w:rsidRDefault="00321B97" w:rsidP="00321B97">
      <w:pPr>
        <w:ind w:right="20"/>
        <w:jc w:val="both"/>
      </w:pPr>
      <w:r w:rsidRPr="00321B97">
        <w:lastRenderedPageBreak/>
        <w:t>- воспринимать умение читать как инструмент для своего интеллектуального, духовно-  нравственного, эстетического раз</w:t>
      </w:r>
      <w:r w:rsidRPr="00321B97">
        <w:softHyphen/>
        <w:t>вития, способ приобретения знаний и опыта;</w:t>
      </w:r>
    </w:p>
    <w:p w:rsidR="00321B97" w:rsidRPr="00321B97" w:rsidRDefault="00321B97" w:rsidP="00321B97">
      <w:pPr>
        <w:tabs>
          <w:tab w:val="left" w:pos="654"/>
        </w:tabs>
        <w:ind w:right="20"/>
        <w:jc w:val="both"/>
      </w:pPr>
      <w:r w:rsidRPr="00321B97">
        <w:t>- пользоваться чтением для решения различных учебных за</w:t>
      </w:r>
      <w:r w:rsidRPr="00321B97">
        <w:softHyphen/>
        <w:t xml:space="preserve">дач и удовлетворения читательского интереса, поиска нужной информации на </w:t>
      </w:r>
      <w:proofErr w:type="spellStart"/>
      <w:r w:rsidRPr="00321B97">
        <w:t>межпредметном</w:t>
      </w:r>
      <w:proofErr w:type="spellEnd"/>
      <w:r w:rsidRPr="00321B97">
        <w:t xml:space="preserve"> уровне;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 xml:space="preserve">- читать вслух и молча в темпе, позволяющем понимать и осознавать </w:t>
      </w:r>
      <w:proofErr w:type="gramStart"/>
      <w:r w:rsidRPr="00321B97">
        <w:t>прочитанное</w:t>
      </w:r>
      <w:proofErr w:type="gramEnd"/>
      <w:r w:rsidRPr="00321B97">
        <w:t xml:space="preserve"> (читать вслух не менее 90 слов в мину</w:t>
      </w:r>
      <w:r w:rsidRPr="00321B97">
        <w:softHyphen/>
        <w:t>ту, молча — не менее 120 слов в соответствии с индивидуальными возможностями);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читать выразительно подготовленные или изученные про</w:t>
      </w:r>
      <w:r w:rsidRPr="00321B97">
        <w:softHyphen/>
        <w:t>изведения из круга чтения, определяя задачу чтения в соответст</w:t>
      </w:r>
      <w:r w:rsidRPr="00321B97">
        <w:softHyphen/>
        <w:t>вии с орфоэпическими нормами;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пользоваться разными видами чтения (ознакомительным, изучающим, поисковым,  просмотровым (выборочным)), осозна</w:t>
      </w:r>
      <w:r w:rsidRPr="00321B97">
        <w:softHyphen/>
        <w:t>вать и объяснять выбор вида и формы чтения для той или иной работы;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различать художественную, научно-популярную, учебную и справочную литературу;</w:t>
      </w:r>
    </w:p>
    <w:p w:rsidR="00321B97" w:rsidRPr="00321B97" w:rsidRDefault="00321B97" w:rsidP="00321B97">
      <w:pPr>
        <w:tabs>
          <w:tab w:val="left" w:pos="654"/>
        </w:tabs>
        <w:ind w:left="284" w:right="20" w:hanging="284"/>
        <w:jc w:val="both"/>
      </w:pPr>
      <w:r w:rsidRPr="00321B97">
        <w:t>- ориентироваться в содержании художественного произве</w:t>
      </w:r>
      <w:r w:rsidRPr="00321B97">
        <w:softHyphen/>
        <w:t>дения, прослушанного или</w:t>
      </w:r>
    </w:p>
    <w:p w:rsidR="00321B97" w:rsidRPr="00321B97" w:rsidRDefault="00321B97" w:rsidP="00321B97">
      <w:pPr>
        <w:tabs>
          <w:tab w:val="left" w:pos="654"/>
        </w:tabs>
        <w:ind w:right="20"/>
        <w:jc w:val="both"/>
      </w:pPr>
      <w:r w:rsidRPr="00321B97">
        <w:t>прочитанного; самостоятельно опре</w:t>
      </w:r>
      <w:r w:rsidRPr="00321B97">
        <w:softHyphen/>
        <w:t>делять тему, жанр, авторскую принадлежность и главную   мысль; выделять сюжетную линию: устанавливать причинно-следствен</w:t>
      </w:r>
      <w:r w:rsidRPr="00321B97">
        <w:softHyphen/>
        <w:t>ную связь в развитии событий и их последовательность, отве</w:t>
      </w:r>
      <w:r w:rsidRPr="00321B97">
        <w:softHyphen/>
        <w:t>чать на вопросы, задавать вопросы и дополнять ответы одно</w:t>
      </w:r>
      <w:r w:rsidRPr="00321B97">
        <w:softHyphen/>
        <w:t>классников по сюжету произведения;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 xml:space="preserve">- работать с учебным, научно-популярным и справочным текстами: понимать смысл, определять тему и выделять </w:t>
      </w:r>
      <w:proofErr w:type="spellStart"/>
      <w:r w:rsidRPr="00321B97">
        <w:t>микро</w:t>
      </w:r>
      <w:r w:rsidRPr="00321B97">
        <w:softHyphen/>
        <w:t>темы</w:t>
      </w:r>
      <w:proofErr w:type="spellEnd"/>
      <w:r w:rsidRPr="00321B97">
        <w:t xml:space="preserve"> (</w:t>
      </w:r>
      <w:proofErr w:type="spellStart"/>
      <w:r w:rsidRPr="00321B97">
        <w:t>подтемы</w:t>
      </w:r>
      <w:proofErr w:type="spellEnd"/>
      <w:r w:rsidRPr="00321B97">
        <w:t>), отвечать на вопросы и задавать вопросы по тек</w:t>
      </w:r>
      <w:r w:rsidRPr="00321B97">
        <w:softHyphen/>
        <w:t>сту, дополнять ответы и подтверждать их цитатами из текста;</w:t>
      </w:r>
    </w:p>
    <w:p w:rsidR="00321B97" w:rsidRPr="00321B97" w:rsidRDefault="00321B97" w:rsidP="00321B97">
      <w:pPr>
        <w:tabs>
          <w:tab w:val="left" w:pos="649"/>
        </w:tabs>
        <w:ind w:right="40"/>
        <w:jc w:val="both"/>
      </w:pPr>
      <w:r w:rsidRPr="00321B97">
        <w:t>- понимать и объяснять поступки героев, высказывать своё мнение о них, соотносить с   нравственными нормами и опреде</w:t>
      </w:r>
      <w:r w:rsidRPr="00321B97">
        <w:softHyphen/>
        <w:t>лять авторскую позицию;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пересказывать содержание произведения подробно, крат</w:t>
      </w:r>
      <w:r w:rsidRPr="00321B97">
        <w:softHyphen/>
        <w:t>ко или выборочно, устно или письменно;</w:t>
      </w:r>
    </w:p>
    <w:p w:rsidR="00321B97" w:rsidRPr="00321B97" w:rsidRDefault="00321B97" w:rsidP="00321B97">
      <w:pPr>
        <w:tabs>
          <w:tab w:val="left" w:pos="634"/>
        </w:tabs>
        <w:ind w:right="40"/>
        <w:jc w:val="both"/>
      </w:pPr>
      <w:r w:rsidRPr="00321B97">
        <w:t>- выразительно декламировать подготовленные стихотвор</w:t>
      </w:r>
      <w:r w:rsidRPr="00321B97">
        <w:softHyphen/>
        <w:t>ные произведения; составлять по образцу краткую аннотацию и отзыв на лите</w:t>
      </w:r>
      <w:r w:rsidRPr="00321B97">
        <w:softHyphen/>
        <w:t>ратурное произведение или книгу;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>- пользоваться алфавитным каталогом, самостоятельно на</w:t>
      </w:r>
      <w:r w:rsidRPr="00321B97">
        <w:softHyphen/>
        <w:t>ходить нужную книгу в библиотеке.</w:t>
      </w:r>
    </w:p>
    <w:p w:rsidR="00321B97" w:rsidRPr="00321B97" w:rsidRDefault="00321B97" w:rsidP="00321B97">
      <w:pPr>
        <w:ind w:left="20" w:firstLine="400"/>
        <w:jc w:val="both"/>
        <w:rPr>
          <w:i/>
          <w:u w:val="single"/>
        </w:rPr>
      </w:pPr>
      <w:proofErr w:type="gramStart"/>
      <w:r w:rsidRPr="00321B97">
        <w:rPr>
          <w:rFonts w:eastAsia="Calibri"/>
          <w:i/>
          <w:u w:val="single"/>
          <w:lang w:eastAsia="en-US"/>
        </w:rPr>
        <w:t>Обучающийся</w:t>
      </w:r>
      <w:proofErr w:type="gramEnd"/>
      <w:r w:rsidRPr="00321B97">
        <w:rPr>
          <w:i/>
          <w:u w:val="single"/>
        </w:rPr>
        <w:t xml:space="preserve"> получит возможность научиться: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>- воспринимать художественную литературу как вид искус</w:t>
      </w:r>
      <w:r w:rsidRPr="00321B97">
        <w:softHyphen/>
        <w:t>ства;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 xml:space="preserve">- определять авторскую позицию и </w:t>
      </w:r>
      <w:proofErr w:type="gramStart"/>
      <w:r w:rsidRPr="00321B97">
        <w:t>высказывать своё отно</w:t>
      </w:r>
      <w:r w:rsidRPr="00321B97">
        <w:softHyphen/>
        <w:t>шение</w:t>
      </w:r>
      <w:proofErr w:type="gramEnd"/>
      <w:r w:rsidRPr="00321B97">
        <w:t xml:space="preserve"> к произведениям, героям и их поступкам;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отмечать изменения своего эмоционального состояния в процессе чтения художественного произведения;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сравнивать художественные и научно-популярные произ</w:t>
      </w:r>
      <w:r w:rsidRPr="00321B97">
        <w:softHyphen/>
        <w:t>ведения, выделяя 2-3 отличительные особенности;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>- формулировать свою мысль в форме монологического вы</w:t>
      </w:r>
      <w:r w:rsidRPr="00321B97">
        <w:softHyphen/>
        <w:t xml:space="preserve">сказывания </w:t>
      </w:r>
      <w:proofErr w:type="spellStart"/>
      <w:proofErr w:type="gramStart"/>
      <w:r w:rsidRPr="00321B97">
        <w:t>неболь-шого</w:t>
      </w:r>
      <w:proofErr w:type="spellEnd"/>
      <w:proofErr w:type="gramEnd"/>
      <w:r w:rsidRPr="00321B97">
        <w:t xml:space="preserve"> объёма (повествование, рассуждение, описание) с опорой на авторский текст;</w:t>
      </w:r>
    </w:p>
    <w:p w:rsidR="00321B97" w:rsidRPr="00321B97" w:rsidRDefault="00321B97" w:rsidP="00321B97">
      <w:pPr>
        <w:tabs>
          <w:tab w:val="left" w:pos="654"/>
        </w:tabs>
        <w:ind w:right="40"/>
        <w:jc w:val="both"/>
      </w:pPr>
      <w:r w:rsidRPr="00321B97">
        <w:t>- работать с детскими периодическими изданиями (журна</w:t>
      </w:r>
      <w:r w:rsidRPr="00321B97">
        <w:softHyphen/>
        <w:t>лы и газеты): находить нужную информацию, знакомиться с со</w:t>
      </w:r>
      <w:r w:rsidRPr="00321B97">
        <w:softHyphen/>
        <w:t>временной детской литературой.</w:t>
      </w:r>
    </w:p>
    <w:p w:rsidR="00321B97" w:rsidRPr="00321B97" w:rsidRDefault="00321B97" w:rsidP="00321B97">
      <w:pPr>
        <w:ind w:left="20" w:firstLine="400"/>
        <w:jc w:val="center"/>
        <w:rPr>
          <w:b/>
          <w:i/>
          <w:highlight w:val="yellow"/>
        </w:rPr>
      </w:pPr>
    </w:p>
    <w:p w:rsidR="00321B97" w:rsidRPr="00321B97" w:rsidRDefault="00321B97" w:rsidP="00321B97">
      <w:pPr>
        <w:rPr>
          <w:b/>
          <w:i/>
        </w:rPr>
      </w:pPr>
      <w:r w:rsidRPr="00321B97">
        <w:rPr>
          <w:b/>
          <w:i/>
        </w:rPr>
        <w:t>Раздел «Круг детского чтения»</w:t>
      </w:r>
    </w:p>
    <w:p w:rsidR="00321B97" w:rsidRPr="00321B97" w:rsidRDefault="00321B97" w:rsidP="00321B97">
      <w:pPr>
        <w:jc w:val="both"/>
        <w:outlineLvl w:val="0"/>
        <w:rPr>
          <w:rFonts w:eastAsia="Microsoft Sans Serif"/>
          <w:bCs/>
          <w:i/>
          <w:u w:val="single"/>
        </w:rPr>
      </w:pPr>
      <w:r w:rsidRPr="00321B97">
        <w:rPr>
          <w:rFonts w:eastAsia="Microsoft Sans Serif"/>
          <w:bCs/>
          <w:i/>
          <w:u w:val="single"/>
        </w:rPr>
        <w:t>Обучающийся научится:</w:t>
      </w:r>
    </w:p>
    <w:p w:rsidR="00321B97" w:rsidRPr="00321B97" w:rsidRDefault="00321B97" w:rsidP="00321B97">
      <w:pPr>
        <w:tabs>
          <w:tab w:val="left" w:pos="340"/>
        </w:tabs>
        <w:rPr>
          <w:rFonts w:eastAsia="Microsoft Sans Serif"/>
        </w:rPr>
      </w:pPr>
      <w:r w:rsidRPr="00321B97">
        <w:rPr>
          <w:rFonts w:eastAsia="Microsoft Sans Serif"/>
        </w:rPr>
        <w:t>- самостоятельно ориентироваться в содержании учебника, в т.ч. по ус</w:t>
      </w:r>
      <w:r w:rsidRPr="00321B97">
        <w:rPr>
          <w:rFonts w:eastAsia="Microsoft Sans Serif"/>
        </w:rPr>
        <w:softHyphen/>
        <w:t>ловным значкам, работать с произве</w:t>
      </w:r>
      <w:r w:rsidRPr="00321B97">
        <w:rPr>
          <w:rFonts w:eastAsia="Microsoft Sans Serif"/>
        </w:rPr>
        <w:softHyphen/>
        <w:t>дениями в хрестоматии;</w:t>
      </w:r>
    </w:p>
    <w:p w:rsidR="00321B97" w:rsidRPr="00321B97" w:rsidRDefault="00321B97" w:rsidP="00321B97">
      <w:pPr>
        <w:tabs>
          <w:tab w:val="left" w:pos="326"/>
        </w:tabs>
        <w:rPr>
          <w:rFonts w:eastAsia="Microsoft Sans Serif"/>
        </w:rPr>
      </w:pPr>
      <w:r w:rsidRPr="00321B97">
        <w:rPr>
          <w:rFonts w:eastAsia="Microsoft Sans Serif"/>
        </w:rPr>
        <w:t>- самостоятельно пользоваться раз</w:t>
      </w:r>
      <w:r w:rsidRPr="00321B97">
        <w:rPr>
          <w:rFonts w:eastAsia="Microsoft Sans Serif"/>
        </w:rPr>
        <w:softHyphen/>
        <w:t>ными разделами словаря, помещенно</w:t>
      </w:r>
      <w:r w:rsidRPr="00321B97">
        <w:rPr>
          <w:rFonts w:eastAsia="Microsoft Sans Serif"/>
        </w:rPr>
        <w:softHyphen/>
        <w:t>го в учебнике;</w:t>
      </w:r>
    </w:p>
    <w:p w:rsidR="00321B97" w:rsidRPr="00321B97" w:rsidRDefault="00321B97" w:rsidP="00321B97">
      <w:pPr>
        <w:tabs>
          <w:tab w:val="left" w:pos="273"/>
        </w:tabs>
        <w:rPr>
          <w:rFonts w:eastAsia="Microsoft Sans Serif"/>
        </w:rPr>
      </w:pPr>
      <w:r w:rsidRPr="00321B97">
        <w:rPr>
          <w:rFonts w:eastAsia="Microsoft Sans Serif"/>
        </w:rPr>
        <w:t>- осуществлять выбор книги по тема</w:t>
      </w:r>
      <w:r w:rsidRPr="00321B97">
        <w:rPr>
          <w:rFonts w:eastAsia="Microsoft Sans Serif"/>
        </w:rPr>
        <w:softHyphen/>
        <w:t>тике, заданной в рубрике «Прочитай эти книги»;</w:t>
      </w:r>
    </w:p>
    <w:p w:rsidR="00321B97" w:rsidRPr="00321B97" w:rsidRDefault="00321B97" w:rsidP="00321B97">
      <w:pPr>
        <w:tabs>
          <w:tab w:val="left" w:pos="326"/>
        </w:tabs>
        <w:rPr>
          <w:rFonts w:eastAsia="Microsoft Sans Serif"/>
        </w:rPr>
      </w:pPr>
      <w:r w:rsidRPr="00321B97">
        <w:rPr>
          <w:rFonts w:eastAsia="Microsoft Sans Serif"/>
        </w:rPr>
        <w:t>- осуществлять в библиотеке целе</w:t>
      </w:r>
      <w:r w:rsidRPr="00321B97">
        <w:rPr>
          <w:rFonts w:eastAsia="Microsoft Sans Serif"/>
        </w:rPr>
        <w:softHyphen/>
        <w:t>направленный поиск книг по предло</w:t>
      </w:r>
      <w:r w:rsidRPr="00321B97">
        <w:rPr>
          <w:rFonts w:eastAsia="Microsoft Sans Serif"/>
        </w:rPr>
        <w:softHyphen/>
        <w:t>женной тематике и сборников произ</w:t>
      </w:r>
      <w:r w:rsidRPr="00321B97">
        <w:rPr>
          <w:rFonts w:eastAsia="Microsoft Sans Serif"/>
        </w:rPr>
        <w:softHyphen/>
        <w:t>ведений;</w:t>
      </w:r>
    </w:p>
    <w:p w:rsidR="00321B97" w:rsidRPr="00321B97" w:rsidRDefault="00321B97" w:rsidP="00321B97">
      <w:pPr>
        <w:tabs>
          <w:tab w:val="left" w:pos="326"/>
        </w:tabs>
        <w:rPr>
          <w:rFonts w:eastAsia="Microsoft Sans Serif"/>
        </w:rPr>
      </w:pPr>
      <w:r w:rsidRPr="00321B97">
        <w:rPr>
          <w:rFonts w:eastAsia="Microsoft Sans Serif"/>
        </w:rPr>
        <w:t>- готовить сообщения, используя ма</w:t>
      </w:r>
      <w:r w:rsidRPr="00321B97">
        <w:rPr>
          <w:rFonts w:eastAsia="Microsoft Sans Serif"/>
        </w:rPr>
        <w:softHyphen/>
        <w:t>териалы школьной или публичной библиотеки;</w:t>
      </w:r>
    </w:p>
    <w:p w:rsidR="00321B97" w:rsidRPr="00321B97" w:rsidRDefault="00321B97" w:rsidP="00321B97">
      <w:pPr>
        <w:tabs>
          <w:tab w:val="left" w:pos="335"/>
        </w:tabs>
        <w:rPr>
          <w:rFonts w:eastAsia="Microsoft Sans Serif"/>
        </w:rPr>
      </w:pPr>
      <w:r w:rsidRPr="00321B97">
        <w:rPr>
          <w:rFonts w:eastAsia="Microsoft Sans Serif"/>
        </w:rPr>
        <w:lastRenderedPageBreak/>
        <w:t>- понимать назначение аннотации на литературное произведение;</w:t>
      </w:r>
    </w:p>
    <w:p w:rsidR="00321B97" w:rsidRPr="00321B97" w:rsidRDefault="00321B97" w:rsidP="00321B97">
      <w:pPr>
        <w:tabs>
          <w:tab w:val="left" w:pos="692"/>
        </w:tabs>
        <w:rPr>
          <w:rFonts w:eastAsia="Microsoft Sans Serif"/>
          <w:i/>
          <w:iCs/>
        </w:rPr>
      </w:pPr>
      <w:r w:rsidRPr="00321B97">
        <w:rPr>
          <w:rFonts w:eastAsia="Microsoft Sans Serif"/>
          <w:iCs/>
        </w:rPr>
        <w:t>- называть одно периодическое литературно-художественное издание.</w:t>
      </w:r>
    </w:p>
    <w:p w:rsidR="00321B97" w:rsidRPr="00321B97" w:rsidRDefault="00321B97" w:rsidP="00321B97">
      <w:pPr>
        <w:tabs>
          <w:tab w:val="left" w:pos="0"/>
        </w:tabs>
        <w:rPr>
          <w:rFonts w:eastAsia="Calibri"/>
          <w:i/>
          <w:u w:val="single"/>
          <w:lang w:eastAsia="en-US"/>
        </w:rPr>
      </w:pPr>
      <w:r w:rsidRPr="00321B97">
        <w:rPr>
          <w:rFonts w:eastAsia="Calibri"/>
          <w:i/>
          <w:u w:val="single"/>
          <w:lang w:eastAsia="en-US"/>
        </w:rPr>
        <w:t>Обучающийся получит возможность научиться:</w:t>
      </w:r>
    </w:p>
    <w:p w:rsidR="00321B97" w:rsidRPr="00321B97" w:rsidRDefault="00321B97" w:rsidP="00321B97">
      <w:pPr>
        <w:tabs>
          <w:tab w:val="left" w:pos="278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понимать значимость прочитанно</w:t>
      </w:r>
      <w:r w:rsidRPr="00321B97">
        <w:rPr>
          <w:rFonts w:eastAsia="Calibri"/>
          <w:lang w:eastAsia="en-US"/>
        </w:rPr>
        <w:softHyphen/>
        <w:t>го произведения или книги для себя, своего кругозора;</w:t>
      </w:r>
    </w:p>
    <w:p w:rsidR="00321B97" w:rsidRPr="00321B97" w:rsidRDefault="00321B97" w:rsidP="00321B97">
      <w:pPr>
        <w:tabs>
          <w:tab w:val="left" w:pos="278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составлять сборник своих любимых произведений и аннотацию к нему;</w:t>
      </w:r>
    </w:p>
    <w:p w:rsidR="00321B97" w:rsidRPr="00321B97" w:rsidRDefault="00321B97" w:rsidP="00321B97">
      <w:pPr>
        <w:tabs>
          <w:tab w:val="left" w:pos="316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писать отзыв о произведении (на выбор), используя план написания отзыва;</w:t>
      </w:r>
    </w:p>
    <w:p w:rsidR="00321B97" w:rsidRPr="00321B97" w:rsidRDefault="00321B97" w:rsidP="00321B97">
      <w:pPr>
        <w:tabs>
          <w:tab w:val="left" w:pos="316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создавать презентации книг раз</w:t>
      </w:r>
      <w:r w:rsidRPr="00321B97">
        <w:rPr>
          <w:rFonts w:eastAsia="Calibri"/>
          <w:lang w:eastAsia="en-US"/>
        </w:rPr>
        <w:softHyphen/>
        <w:t>личной тематики;</w:t>
      </w:r>
    </w:p>
    <w:p w:rsidR="00321B97" w:rsidRPr="00321B97" w:rsidRDefault="00321B97" w:rsidP="00321B97">
      <w:pPr>
        <w:tabs>
          <w:tab w:val="left" w:pos="297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сопоставлять содержание литера</w:t>
      </w:r>
      <w:r w:rsidRPr="00321B97">
        <w:rPr>
          <w:rFonts w:eastAsia="Calibri"/>
          <w:lang w:eastAsia="en-US"/>
        </w:rPr>
        <w:softHyphen/>
        <w:t>турных произведений с их экраниза</w:t>
      </w:r>
      <w:r w:rsidRPr="00321B97">
        <w:rPr>
          <w:rFonts w:eastAsia="Calibri"/>
          <w:lang w:eastAsia="en-US"/>
        </w:rPr>
        <w:softHyphen/>
        <w:t>цией (мультипликацией);</w:t>
      </w:r>
    </w:p>
    <w:p w:rsidR="00321B97" w:rsidRPr="00321B97" w:rsidRDefault="00321B97" w:rsidP="00321B97">
      <w:pPr>
        <w:tabs>
          <w:tab w:val="left" w:pos="258"/>
        </w:tabs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>- участвовать в организации литера</w:t>
      </w:r>
      <w:r w:rsidRPr="00321B97">
        <w:rPr>
          <w:rFonts w:eastAsia="Calibri"/>
          <w:lang w:eastAsia="en-US"/>
        </w:rPr>
        <w:softHyphen/>
        <w:t>турного (поэтического) вечера;</w:t>
      </w:r>
    </w:p>
    <w:p w:rsidR="00321B97" w:rsidRPr="00321B97" w:rsidRDefault="00321B97" w:rsidP="00321B97">
      <w:pPr>
        <w:tabs>
          <w:tab w:val="left" w:pos="753"/>
          <w:tab w:val="left" w:pos="900"/>
        </w:tabs>
        <w:rPr>
          <w:rFonts w:eastAsia="Microsoft Sans Serif"/>
          <w:iCs/>
        </w:rPr>
      </w:pPr>
      <w:r w:rsidRPr="00321B97">
        <w:rPr>
          <w:rFonts w:eastAsia="Microsoft Sans Serif"/>
          <w:iCs/>
        </w:rPr>
        <w:t>- ориентироваться в мире детской литературы на основе знакомства с произведениями отечественной и за</w:t>
      </w:r>
      <w:r w:rsidRPr="00321B97">
        <w:rPr>
          <w:rFonts w:eastAsia="Microsoft Sans Serif"/>
          <w:iCs/>
        </w:rPr>
        <w:softHyphen/>
        <w:t>рубежной детской литературы раз</w:t>
      </w:r>
      <w:r w:rsidRPr="00321B97">
        <w:rPr>
          <w:rFonts w:eastAsia="Microsoft Sans Serif"/>
          <w:iCs/>
        </w:rPr>
        <w:softHyphen/>
        <w:t>ных эпох.</w:t>
      </w:r>
    </w:p>
    <w:p w:rsidR="00321B97" w:rsidRPr="00321B97" w:rsidRDefault="00321B97" w:rsidP="00321B97">
      <w:pPr>
        <w:rPr>
          <w:b/>
          <w:i/>
        </w:rPr>
      </w:pPr>
    </w:p>
    <w:p w:rsidR="00321B97" w:rsidRPr="00321B97" w:rsidRDefault="00321B97" w:rsidP="00321B97">
      <w:pPr>
        <w:rPr>
          <w:b/>
          <w:i/>
        </w:rPr>
      </w:pPr>
      <w:r w:rsidRPr="00321B97">
        <w:rPr>
          <w:b/>
          <w:i/>
        </w:rPr>
        <w:t>Раздел «Литературоведческая пропедевтика»</w:t>
      </w:r>
    </w:p>
    <w:p w:rsidR="00321B97" w:rsidRPr="00321B97" w:rsidRDefault="00321B97" w:rsidP="00321B97">
      <w:pPr>
        <w:jc w:val="both"/>
        <w:outlineLvl w:val="0"/>
        <w:rPr>
          <w:rFonts w:eastAsia="Microsoft Sans Serif"/>
          <w:bCs/>
          <w:i/>
          <w:u w:val="single"/>
        </w:rPr>
      </w:pPr>
      <w:r w:rsidRPr="00321B97">
        <w:rPr>
          <w:rFonts w:eastAsia="Microsoft Sans Serif"/>
          <w:bCs/>
          <w:i/>
          <w:u w:val="single"/>
        </w:rPr>
        <w:t>Обучающийся научится: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>- различать тексты произведений: стихотворный и прозаи</w:t>
      </w:r>
      <w:r w:rsidRPr="00321B97">
        <w:softHyphen/>
        <w:t>ческий, учебный, художественный и научно-популярный, соот</w:t>
      </w:r>
      <w:r w:rsidRPr="00321B97">
        <w:softHyphen/>
        <w:t>носить типы текста с жанром;</w:t>
      </w:r>
    </w:p>
    <w:p w:rsidR="00321B97" w:rsidRPr="00321B97" w:rsidRDefault="00321B97" w:rsidP="00321B97">
      <w:pPr>
        <w:tabs>
          <w:tab w:val="left" w:pos="654"/>
        </w:tabs>
        <w:ind w:right="20"/>
        <w:jc w:val="both"/>
      </w:pPr>
      <w:proofErr w:type="gramStart"/>
      <w:r w:rsidRPr="00321B97">
        <w:t>- сопоставлять жанры произведений фольклора (сказка, бы</w:t>
      </w:r>
      <w:r w:rsidRPr="00321B97">
        <w:softHyphen/>
        <w:t>лина, песня, пословица, загадка) по структуре;</w:t>
      </w:r>
      <w:proofErr w:type="gramEnd"/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proofErr w:type="gramStart"/>
      <w:r w:rsidRPr="00321B97">
        <w:t>- использовать в речи литературоведческие понятия: про</w:t>
      </w:r>
      <w:r w:rsidRPr="00321B97">
        <w:softHyphen/>
        <w:t>изведение, тема и главная мысль произведения, диалог, монолог герой произведения, автор произведения, жанр произведения, автор — герой произведения, автор-рассказчик, главный и второ</w:t>
      </w:r>
      <w:r w:rsidRPr="00321B97">
        <w:softHyphen/>
        <w:t>степенные герои, положительные - и отрицательные герои про</w:t>
      </w:r>
      <w:r w:rsidRPr="00321B97">
        <w:softHyphen/>
        <w:t>изведения;</w:t>
      </w:r>
      <w:proofErr w:type="gramEnd"/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практически находить в тексте произведения средства вы</w:t>
      </w:r>
      <w:r w:rsidRPr="00321B97">
        <w:softHyphen/>
        <w:t>разительности — эпитеты, сравнения, олицетворения, метафо</w:t>
      </w:r>
      <w:r w:rsidRPr="00321B97">
        <w:softHyphen/>
        <w:t>ры и объяснять их роль;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подбирать к словам синонимы и антонимы, ориентируясь на их контекстное значение.</w:t>
      </w:r>
    </w:p>
    <w:p w:rsidR="00321B97" w:rsidRPr="00321B97" w:rsidRDefault="00321B97" w:rsidP="00321B97">
      <w:pPr>
        <w:jc w:val="both"/>
        <w:rPr>
          <w:i/>
          <w:u w:val="single"/>
        </w:rPr>
      </w:pPr>
      <w:bookmarkStart w:id="1" w:name="bookmark33"/>
      <w:proofErr w:type="gramStart"/>
      <w:r w:rsidRPr="00321B97">
        <w:rPr>
          <w:rFonts w:eastAsia="Calibri"/>
          <w:i/>
          <w:u w:val="single"/>
          <w:lang w:eastAsia="en-US"/>
        </w:rPr>
        <w:t>Обучающийся</w:t>
      </w:r>
      <w:proofErr w:type="gramEnd"/>
      <w:r w:rsidRPr="00321B97">
        <w:rPr>
          <w:rFonts w:eastAsia="Calibri"/>
          <w:i/>
          <w:u w:val="single"/>
          <w:lang w:eastAsia="en-US"/>
        </w:rPr>
        <w:t xml:space="preserve"> </w:t>
      </w:r>
      <w:r w:rsidRPr="00321B97">
        <w:rPr>
          <w:i/>
          <w:u w:val="single"/>
        </w:rPr>
        <w:t>получит возможность научиться:</w:t>
      </w:r>
      <w:bookmarkEnd w:id="1"/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сравнивать и характеризовать тексты, используя литера</w:t>
      </w:r>
      <w:r w:rsidRPr="00321B97">
        <w:softHyphen/>
        <w:t>туроведческие понятия (прозаическая и стихотворная форма, фольклорное и авторское произведение);</w:t>
      </w:r>
    </w:p>
    <w:p w:rsidR="00321B97" w:rsidRPr="00321B97" w:rsidRDefault="00321B97" w:rsidP="00321B97">
      <w:pPr>
        <w:tabs>
          <w:tab w:val="left" w:pos="644"/>
        </w:tabs>
        <w:ind w:right="20"/>
        <w:jc w:val="both"/>
      </w:pPr>
      <w:r w:rsidRPr="00321B97">
        <w:t>- находить в тексте диалоги и монологи героев произведе</w:t>
      </w:r>
      <w:r w:rsidRPr="00321B97">
        <w:softHyphen/>
        <w:t>ний, описания (пейзажи и портреты героев), повествования и рассуждения;</w:t>
      </w:r>
    </w:p>
    <w:p w:rsidR="00321B97" w:rsidRPr="00321B97" w:rsidRDefault="00321B97" w:rsidP="00321B97">
      <w:pPr>
        <w:tabs>
          <w:tab w:val="left" w:pos="658"/>
        </w:tabs>
        <w:ind w:right="20"/>
        <w:jc w:val="both"/>
      </w:pPr>
      <w:r w:rsidRPr="00321B97">
        <w:t>- различать понятия «произведение», «книга», «периодиче</w:t>
      </w:r>
      <w:r w:rsidRPr="00321B97">
        <w:softHyphen/>
        <w:t>ские издания» (газеты, журналы), использовать их для решения учебных задач.</w:t>
      </w:r>
    </w:p>
    <w:p w:rsidR="00321B97" w:rsidRPr="00321B97" w:rsidRDefault="00321B97" w:rsidP="00321B97">
      <w:pPr>
        <w:rPr>
          <w:b/>
          <w:i/>
        </w:rPr>
      </w:pPr>
    </w:p>
    <w:p w:rsidR="00321B97" w:rsidRPr="00321B97" w:rsidRDefault="00321B97" w:rsidP="00321B97">
      <w:pPr>
        <w:rPr>
          <w:b/>
          <w:i/>
        </w:rPr>
      </w:pPr>
      <w:r w:rsidRPr="00321B97">
        <w:rPr>
          <w:b/>
          <w:i/>
        </w:rPr>
        <w:t>Раздел «Творческая деятельность»</w:t>
      </w:r>
    </w:p>
    <w:p w:rsidR="00321B97" w:rsidRPr="00321B97" w:rsidRDefault="00321B97" w:rsidP="00321B97">
      <w:pPr>
        <w:jc w:val="both"/>
        <w:outlineLvl w:val="0"/>
        <w:rPr>
          <w:rFonts w:eastAsia="Microsoft Sans Serif"/>
          <w:bCs/>
          <w:i/>
          <w:u w:val="single"/>
        </w:rPr>
      </w:pPr>
      <w:r w:rsidRPr="00321B97">
        <w:rPr>
          <w:rFonts w:eastAsia="Microsoft Sans Serif"/>
          <w:bCs/>
          <w:i/>
          <w:u w:val="single"/>
        </w:rPr>
        <w:t>Обучающийся научится:</w:t>
      </w:r>
    </w:p>
    <w:p w:rsidR="00321B97" w:rsidRPr="00321B97" w:rsidRDefault="00321B97" w:rsidP="00321B97">
      <w:pPr>
        <w:tabs>
          <w:tab w:val="left" w:pos="649"/>
        </w:tabs>
        <w:ind w:right="20"/>
        <w:jc w:val="both"/>
      </w:pPr>
      <w:r w:rsidRPr="00321B97">
        <w:t>- читать по ролям литературное произведение, инсцениро</w:t>
      </w:r>
      <w:r w:rsidRPr="00321B97">
        <w:softHyphen/>
        <w:t>вать произведение, моделировать «живые картины» к эпизодам произведения или элементам сюжета (вступление, кульминация, заключение);</w:t>
      </w:r>
    </w:p>
    <w:p w:rsidR="00321B97" w:rsidRPr="00321B97" w:rsidRDefault="00321B97" w:rsidP="00321B97">
      <w:pPr>
        <w:tabs>
          <w:tab w:val="left" w:pos="639"/>
        </w:tabs>
        <w:ind w:right="20"/>
        <w:jc w:val="both"/>
      </w:pPr>
      <w:r w:rsidRPr="00321B97">
        <w:t>- создавать по аналогии произведения разных жанров (загад</w:t>
      </w:r>
      <w:r w:rsidRPr="00321B97">
        <w:softHyphen/>
        <w:t>ки, сказки, рассказы, былины);</w:t>
      </w:r>
    </w:p>
    <w:p w:rsidR="00321B97" w:rsidRPr="00321B97" w:rsidRDefault="00321B97" w:rsidP="00321B97">
      <w:pPr>
        <w:tabs>
          <w:tab w:val="left" w:pos="649"/>
        </w:tabs>
        <w:ind w:right="20"/>
        <w:jc w:val="both"/>
      </w:pPr>
      <w:r w:rsidRPr="00321B97">
        <w:t>- выполнять индивидуально, в парах или группах тематиче</w:t>
      </w:r>
      <w:r w:rsidRPr="00321B97">
        <w:softHyphen/>
        <w:t>ские проекты (собирать информацию, оформлять материал по проекту в виде рукописных книг, книг-самоделок; представлять результаты работы на конкурсах, предметных неделях, библио</w:t>
      </w:r>
      <w:r w:rsidRPr="00321B97">
        <w:softHyphen/>
        <w:t>течных уроках, школьных праздниках);</w:t>
      </w:r>
    </w:p>
    <w:p w:rsidR="00321B97" w:rsidRPr="00321B97" w:rsidRDefault="00321B97" w:rsidP="00321B97">
      <w:pPr>
        <w:tabs>
          <w:tab w:val="left" w:pos="649"/>
        </w:tabs>
        <w:ind w:right="20"/>
        <w:jc w:val="both"/>
      </w:pPr>
      <w:r w:rsidRPr="00321B97">
        <w:lastRenderedPageBreak/>
        <w:t>- писать небольшие сочинения на заданную тему по иллюст</w:t>
      </w:r>
      <w:r w:rsidRPr="00321B97">
        <w:softHyphen/>
        <w:t>рациям или репродукциям картин к произведению; отзывы о произведениях, о героях произведений.</w:t>
      </w:r>
    </w:p>
    <w:p w:rsidR="00321B97" w:rsidRPr="00321B97" w:rsidRDefault="00321B97" w:rsidP="00321B97">
      <w:pPr>
        <w:jc w:val="both"/>
        <w:rPr>
          <w:i/>
          <w:u w:val="single"/>
        </w:rPr>
      </w:pPr>
      <w:proofErr w:type="gramStart"/>
      <w:r w:rsidRPr="00321B97">
        <w:rPr>
          <w:rFonts w:eastAsia="Calibri"/>
          <w:i/>
          <w:u w:val="single"/>
          <w:lang w:eastAsia="en-US"/>
        </w:rPr>
        <w:t>Обучающийся</w:t>
      </w:r>
      <w:proofErr w:type="gramEnd"/>
      <w:r w:rsidRPr="00321B97">
        <w:rPr>
          <w:rFonts w:eastAsia="Calibri"/>
          <w:i/>
          <w:u w:val="single"/>
          <w:lang w:eastAsia="en-US"/>
        </w:rPr>
        <w:t xml:space="preserve"> </w:t>
      </w:r>
      <w:r w:rsidRPr="00321B97">
        <w:rPr>
          <w:i/>
          <w:u w:val="single"/>
        </w:rPr>
        <w:t>получит возможность научиться:</w:t>
      </w:r>
    </w:p>
    <w:p w:rsidR="00321B97" w:rsidRPr="00321B97" w:rsidRDefault="00321B97" w:rsidP="00321B97">
      <w:pPr>
        <w:tabs>
          <w:tab w:val="left" w:pos="630"/>
        </w:tabs>
        <w:ind w:right="40"/>
        <w:jc w:val="both"/>
      </w:pPr>
      <w:r w:rsidRPr="00321B97">
        <w:t>- творчески пересказывать те</w:t>
      </w:r>
      <w:proofErr w:type="gramStart"/>
      <w:r w:rsidRPr="00321B97">
        <w:t>кст пр</w:t>
      </w:r>
      <w:proofErr w:type="gramEnd"/>
      <w:r w:rsidRPr="00321B97">
        <w:t>оизведения от имени ге</w:t>
      </w:r>
      <w:r w:rsidRPr="00321B97">
        <w:softHyphen/>
        <w:t>роя, от лица автора, от своего имени;</w:t>
      </w:r>
    </w:p>
    <w:p w:rsidR="00321B97" w:rsidRPr="00321B97" w:rsidRDefault="00321B97" w:rsidP="00321B97">
      <w:pPr>
        <w:tabs>
          <w:tab w:val="left" w:pos="634"/>
        </w:tabs>
        <w:ind w:right="40"/>
        <w:jc w:val="both"/>
      </w:pPr>
      <w:r w:rsidRPr="00321B97">
        <w:t>сочинять стихотворные тексты по заданным строфам и рифмам;</w:t>
      </w:r>
    </w:p>
    <w:p w:rsidR="00321B97" w:rsidRPr="00321B97" w:rsidRDefault="00321B97" w:rsidP="00321B97">
      <w:pPr>
        <w:tabs>
          <w:tab w:val="left" w:pos="649"/>
        </w:tabs>
        <w:ind w:right="40"/>
        <w:jc w:val="both"/>
      </w:pPr>
      <w:r w:rsidRPr="00321B97">
        <w:t>- пересказывать текст с зачитыванием отдельных эпизодов, читать произведение с рассказыванием и чтением наизусть от</w:t>
      </w:r>
      <w:r w:rsidRPr="00321B97">
        <w:softHyphen/>
        <w:t>дельных эпизодов;</w:t>
      </w:r>
    </w:p>
    <w:p w:rsidR="00321B97" w:rsidRPr="00321B97" w:rsidRDefault="00321B97" w:rsidP="00321B97">
      <w:pPr>
        <w:tabs>
          <w:tab w:val="left" w:pos="634"/>
        </w:tabs>
        <w:ind w:right="40"/>
        <w:jc w:val="both"/>
      </w:pPr>
      <w:r w:rsidRPr="00321B97">
        <w:t>- создавать собственные тексты (повествование - по анало</w:t>
      </w:r>
      <w:r w:rsidRPr="00321B97">
        <w:softHyphen/>
        <w:t>гии; рассуждение - развёрнутый ответ на вопрос; описание - ха</w:t>
      </w:r>
      <w:r w:rsidRPr="00321B97">
        <w:softHyphen/>
        <w:t>рактеристика героя или пейзаж).</w:t>
      </w:r>
    </w:p>
    <w:p w:rsidR="00321B97" w:rsidRPr="00321B97" w:rsidRDefault="00321B97" w:rsidP="00321B97">
      <w:pPr>
        <w:rPr>
          <w:b/>
          <w:i/>
        </w:rPr>
      </w:pPr>
    </w:p>
    <w:p w:rsidR="00321B97" w:rsidRPr="00321B97" w:rsidRDefault="00321B97" w:rsidP="00321B97">
      <w:pPr>
        <w:rPr>
          <w:b/>
          <w:i/>
        </w:rPr>
      </w:pPr>
      <w:r w:rsidRPr="00321B97">
        <w:rPr>
          <w:b/>
          <w:i/>
        </w:rPr>
        <w:t>Раздел «Чтение: работа с информацией»</w:t>
      </w:r>
    </w:p>
    <w:p w:rsidR="00321B97" w:rsidRPr="00321B97" w:rsidRDefault="00321B97" w:rsidP="00321B97">
      <w:pPr>
        <w:jc w:val="both"/>
        <w:outlineLvl w:val="0"/>
        <w:rPr>
          <w:rFonts w:eastAsia="Microsoft Sans Serif"/>
          <w:bCs/>
          <w:i/>
          <w:u w:val="single"/>
        </w:rPr>
      </w:pPr>
      <w:r w:rsidRPr="00321B97">
        <w:rPr>
          <w:rFonts w:eastAsia="Microsoft Sans Serif"/>
          <w:bCs/>
          <w:i/>
          <w:u w:val="single"/>
        </w:rPr>
        <w:t>Обучающийся научится: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находить и выделять главную и второстепенную информа</w:t>
      </w:r>
      <w:r w:rsidRPr="00321B97">
        <w:softHyphen/>
        <w:t>цию в тексте произведения;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прогнозировать содержание книги, исходя из названия (фамилия автора и заголовок) и анализа её структуры (оглавле</w:t>
      </w:r>
      <w:r w:rsidRPr="00321B97">
        <w:softHyphen/>
        <w:t>ние (содержание), аннотация, титульный лист);</w:t>
      </w:r>
    </w:p>
    <w:p w:rsidR="00321B97" w:rsidRPr="00321B97" w:rsidRDefault="00321B97" w:rsidP="00321B97">
      <w:pPr>
        <w:tabs>
          <w:tab w:val="left" w:pos="649"/>
        </w:tabs>
        <w:ind w:right="40"/>
        <w:jc w:val="both"/>
      </w:pPr>
      <w:r w:rsidRPr="00321B97">
        <w:t>- работать с моделями, таблицами, схемами: сравнивать, до</w:t>
      </w:r>
      <w:r w:rsidRPr="00321B97">
        <w:softHyphen/>
        <w:t>полнять, составлять; использовать моделирование для решения учебных задач;</w:t>
      </w:r>
    </w:p>
    <w:p w:rsidR="00321B97" w:rsidRPr="00321B97" w:rsidRDefault="00321B97" w:rsidP="00321B97">
      <w:pPr>
        <w:tabs>
          <w:tab w:val="left" w:pos="644"/>
        </w:tabs>
        <w:ind w:right="40"/>
        <w:jc w:val="both"/>
      </w:pPr>
      <w:r w:rsidRPr="00321B97">
        <w:t>- использовать информацию из текстов произведений для описания пейзажей, портретов героев;</w:t>
      </w:r>
    </w:p>
    <w:p w:rsidR="00321B97" w:rsidRPr="00321B97" w:rsidRDefault="00321B97" w:rsidP="00321B97">
      <w:pPr>
        <w:tabs>
          <w:tab w:val="left" w:pos="649"/>
        </w:tabs>
        <w:ind w:right="40"/>
        <w:jc w:val="both"/>
      </w:pPr>
      <w:r w:rsidRPr="00321B97">
        <w:t>- пользоваться разными источниками информации, печат</w:t>
      </w:r>
      <w:r w:rsidRPr="00321B97">
        <w:softHyphen/>
        <w:t>ными и электронными справочниками (словари, энциклопе</w:t>
      </w:r>
      <w:r w:rsidRPr="00321B97">
        <w:softHyphen/>
        <w:t>дии), соответствующими возрасту, сравнивать информацию из разных источников.</w:t>
      </w:r>
    </w:p>
    <w:p w:rsidR="00321B97" w:rsidRPr="00321B97" w:rsidRDefault="00321B97" w:rsidP="00321B97">
      <w:pPr>
        <w:jc w:val="both"/>
        <w:rPr>
          <w:i/>
          <w:u w:val="single"/>
        </w:rPr>
      </w:pPr>
      <w:proofErr w:type="gramStart"/>
      <w:r w:rsidRPr="00321B97">
        <w:rPr>
          <w:rFonts w:eastAsia="Calibri"/>
          <w:i/>
          <w:u w:val="single"/>
          <w:lang w:eastAsia="en-US"/>
        </w:rPr>
        <w:t>Обучающийся</w:t>
      </w:r>
      <w:proofErr w:type="gramEnd"/>
      <w:r w:rsidRPr="00321B97">
        <w:rPr>
          <w:rFonts w:eastAsia="Calibri"/>
          <w:i/>
          <w:u w:val="single"/>
          <w:lang w:eastAsia="en-US"/>
        </w:rPr>
        <w:t xml:space="preserve"> </w:t>
      </w:r>
      <w:r w:rsidRPr="00321B97">
        <w:rPr>
          <w:i/>
          <w:u w:val="single"/>
        </w:rPr>
        <w:t>получит возможность научиться: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находить явную и скрытую (контекстуальную) информа</w:t>
      </w:r>
      <w:r w:rsidRPr="00321B97">
        <w:softHyphen/>
        <w:t>цию в тексте;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находить необходимую информацию о книгах, об авторах книг и произведений в справочниках и энциклопедиях, в том числе электронных;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собирать информацию для выполнения проектов по те</w:t>
      </w:r>
      <w:r w:rsidRPr="00321B97">
        <w:softHyphen/>
        <w:t>мам и разделам, обобщать, развивая эрудицию и читательский кругозор;</w:t>
      </w:r>
    </w:p>
    <w:p w:rsidR="00321B97" w:rsidRPr="00321B97" w:rsidRDefault="00321B97" w:rsidP="00321B97">
      <w:pPr>
        <w:tabs>
          <w:tab w:val="left" w:pos="639"/>
        </w:tabs>
        <w:ind w:right="40"/>
        <w:jc w:val="both"/>
      </w:pPr>
      <w:r w:rsidRPr="00321B97">
        <w:t>- сопоставлять информацию, полученную из нескольких источ</w:t>
      </w:r>
      <w:r w:rsidRPr="00321B97">
        <w:softHyphen/>
        <w:t>ников, выявлять достоверную (противоречивую) информацию.</w:t>
      </w:r>
    </w:p>
    <w:p w:rsidR="00321B97" w:rsidRPr="00321B97" w:rsidRDefault="00321B97" w:rsidP="00321B97">
      <w:pPr>
        <w:shd w:val="clear" w:color="auto" w:fill="FFFFFF"/>
        <w:spacing w:before="129" w:after="129"/>
        <w:rPr>
          <w:b/>
          <w:bCs/>
          <w:spacing w:val="45"/>
          <w:sz w:val="28"/>
          <w:szCs w:val="28"/>
        </w:rPr>
      </w:pPr>
    </w:p>
    <w:p w:rsidR="00ED2AA5" w:rsidRDefault="00E34821" w:rsidP="008D01F2">
      <w:pPr>
        <w:jc w:val="center"/>
        <w:rPr>
          <w:b/>
        </w:rPr>
      </w:pPr>
      <w:r>
        <w:rPr>
          <w:b/>
        </w:rPr>
        <w:t>Раздел 3</w:t>
      </w:r>
      <w:r w:rsidR="008D01F2" w:rsidRPr="008D01F2">
        <w:rPr>
          <w:b/>
        </w:rPr>
        <w:t xml:space="preserve"> «Содержание предмета»</w:t>
      </w:r>
    </w:p>
    <w:p w:rsidR="00321B97" w:rsidRDefault="00321B97" w:rsidP="008D01F2">
      <w:pPr>
        <w:jc w:val="center"/>
        <w:rPr>
          <w:b/>
        </w:rPr>
      </w:pPr>
    </w:p>
    <w:p w:rsidR="00321B97" w:rsidRPr="008D01F2" w:rsidRDefault="00321B97" w:rsidP="008D01F2">
      <w:pPr>
        <w:jc w:val="center"/>
        <w:rPr>
          <w:b/>
        </w:rPr>
      </w:pPr>
      <w:r>
        <w:rPr>
          <w:b/>
        </w:rPr>
        <w:t>1 класс</w:t>
      </w:r>
    </w:p>
    <w:p w:rsidR="00D40E71" w:rsidRPr="002A7CE7" w:rsidRDefault="00D40E71" w:rsidP="00734B33">
      <w:pPr>
        <w:pStyle w:val="ParagraphStyle"/>
        <w:ind w:firstLine="36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2278"/>
        <w:gridCol w:w="938"/>
        <w:gridCol w:w="10342"/>
      </w:tblGrid>
      <w:tr w:rsidR="006535D2" w:rsidRPr="002A7CE7" w:rsidTr="00D40E71">
        <w:trPr>
          <w:cantSplit/>
          <w:trHeight w:val="941"/>
        </w:trPr>
        <w:tc>
          <w:tcPr>
            <w:tcW w:w="63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№</w:t>
            </w:r>
          </w:p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2A7CE7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2A7CE7">
              <w:rPr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27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b/>
                <w:iCs/>
                <w:spacing w:val="-3"/>
                <w:sz w:val="18"/>
                <w:szCs w:val="18"/>
                <w:lang w:eastAsia="en-US"/>
              </w:rPr>
            </w:pPr>
          </w:p>
          <w:p w:rsidR="00BD71F8" w:rsidRPr="002A7CE7" w:rsidRDefault="00BD71F8" w:rsidP="006535D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b/>
                <w:iCs/>
                <w:spacing w:val="-3"/>
                <w:sz w:val="18"/>
                <w:szCs w:val="18"/>
                <w:lang w:eastAsia="en-US"/>
              </w:rPr>
            </w:pPr>
            <w:r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 xml:space="preserve">          Тема раздела</w:t>
            </w:r>
          </w:p>
        </w:tc>
        <w:tc>
          <w:tcPr>
            <w:tcW w:w="938" w:type="dxa"/>
            <w:shd w:val="clear" w:color="auto" w:fill="auto"/>
            <w:textDirection w:val="btLr"/>
            <w:vAlign w:val="center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Кол-во часов</w:t>
            </w:r>
          </w:p>
        </w:tc>
        <w:tc>
          <w:tcPr>
            <w:tcW w:w="10342" w:type="dxa"/>
            <w:shd w:val="clear" w:color="auto" w:fill="auto"/>
            <w:vAlign w:val="center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</w:p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Содержание</w:t>
            </w:r>
          </w:p>
        </w:tc>
      </w:tr>
      <w:tr w:rsidR="006535D2" w:rsidRPr="002A7CE7" w:rsidTr="00D40E71">
        <w:trPr>
          <w:trHeight w:val="2056"/>
        </w:trPr>
        <w:tc>
          <w:tcPr>
            <w:tcW w:w="63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lastRenderedPageBreak/>
              <w:t>1.</w:t>
            </w:r>
          </w:p>
        </w:tc>
        <w:tc>
          <w:tcPr>
            <w:tcW w:w="2278" w:type="dxa"/>
            <w:shd w:val="clear" w:color="auto" w:fill="auto"/>
          </w:tcPr>
          <w:p w:rsidR="00BD71F8" w:rsidRPr="002A7CE7" w:rsidRDefault="00847E42" w:rsidP="006535D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b/>
                <w:iCs/>
                <w:spacing w:val="-3"/>
                <w:sz w:val="18"/>
                <w:szCs w:val="18"/>
                <w:lang w:eastAsia="en-US"/>
              </w:rPr>
            </w:pPr>
            <w:proofErr w:type="spellStart"/>
            <w:r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>Добукварный</w:t>
            </w:r>
            <w:proofErr w:type="spellEnd"/>
            <w:r w:rsidR="00BD71F8"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 xml:space="preserve">  период</w:t>
            </w:r>
          </w:p>
          <w:p w:rsidR="00BD71F8" w:rsidRPr="002A7CE7" w:rsidRDefault="00BD71F8" w:rsidP="00847E4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i/>
                <w:iCs/>
                <w:spacing w:val="-3"/>
                <w:sz w:val="18"/>
                <w:szCs w:val="18"/>
                <w:lang w:eastAsia="en-US"/>
              </w:rPr>
            </w:pPr>
          </w:p>
        </w:tc>
        <w:tc>
          <w:tcPr>
            <w:tcW w:w="938" w:type="dxa"/>
            <w:shd w:val="clear" w:color="auto" w:fill="auto"/>
          </w:tcPr>
          <w:p w:rsidR="00BD71F8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342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Речь устная письменная</w:t>
            </w:r>
            <w:r w:rsidRPr="002A7CE7">
              <w:rPr>
                <w:sz w:val="18"/>
                <w:szCs w:val="18"/>
                <w:lang w:eastAsia="en-US"/>
              </w:rPr>
              <w:t>. Общее представление о языке.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Предложение и слово. </w:t>
            </w:r>
            <w:r w:rsidRPr="002A7CE7">
              <w:rPr>
                <w:sz w:val="18"/>
                <w:szCs w:val="18"/>
                <w:lang w:eastAsia="en-US"/>
              </w:rPr>
              <w:t>Членение речи на предложения, предложения на слова, слова на слоги с использованием графических схем.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Слог. Ударение.</w:t>
            </w:r>
            <w:r w:rsidRPr="002A7CE7">
              <w:rPr>
                <w:sz w:val="18"/>
                <w:szCs w:val="18"/>
                <w:lang w:eastAsia="en-US"/>
              </w:rPr>
              <w:t xml:space="preserve"> Деление слов на слоги; ударение в словах (выделение голосом), определение количества слогов в слове.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Звуки и буквы</w:t>
            </w:r>
            <w:r w:rsidRPr="002A7CE7">
              <w:rPr>
                <w:sz w:val="18"/>
                <w:szCs w:val="18"/>
                <w:lang w:eastAsia="en-US"/>
              </w:rPr>
              <w:t xml:space="preserve">. Представление о звуке, различение на слух при  произношении гласных и согласных (твердых и мягких, глухих  звонких) звуков: отсутствие или наличие преграды в полости рта, наличие или отсутствие голоса, слогообразующая роль гласных.  Гласные и согласные звуки,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слого</w:t>
            </w:r>
            <w:proofErr w:type="spellEnd"/>
            <w:r w:rsidR="007970B1" w:rsidRPr="002A7CE7">
              <w:rPr>
                <w:sz w:val="18"/>
                <w:szCs w:val="18"/>
                <w:lang w:eastAsia="en-US"/>
              </w:rPr>
              <w:t>–</w:t>
            </w:r>
            <w:r w:rsidRPr="002A7CE7">
              <w:rPr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2A7CE7">
              <w:rPr>
                <w:sz w:val="18"/>
                <w:szCs w:val="18"/>
                <w:lang w:eastAsia="en-US"/>
              </w:rPr>
              <w:t>зв</w:t>
            </w:r>
            <w:proofErr w:type="gramEnd"/>
            <w:r w:rsidRPr="002A7CE7">
              <w:rPr>
                <w:sz w:val="18"/>
                <w:szCs w:val="18"/>
                <w:lang w:eastAsia="en-US"/>
              </w:rPr>
              <w:t xml:space="preserve">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 со схемой- моделью, отражающей его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слого</w:t>
            </w:r>
            <w:proofErr w:type="spellEnd"/>
            <w:r w:rsidR="007970B1" w:rsidRPr="002A7CE7">
              <w:rPr>
                <w:sz w:val="18"/>
                <w:szCs w:val="18"/>
                <w:lang w:eastAsia="en-US"/>
              </w:rPr>
              <w:t>–</w:t>
            </w:r>
            <w:r w:rsidRPr="002A7CE7">
              <w:rPr>
                <w:sz w:val="18"/>
                <w:szCs w:val="18"/>
                <w:lang w:eastAsia="en-US"/>
              </w:rPr>
              <w:t xml:space="preserve"> звуковой  структуру.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Самостоятельный подбор слов</w:t>
            </w:r>
            <w:r w:rsidR="006535D2" w:rsidRPr="002A7CE7">
              <w:rPr>
                <w:sz w:val="18"/>
                <w:szCs w:val="18"/>
                <w:lang w:eastAsia="en-US"/>
              </w:rPr>
              <w:t xml:space="preserve"> с заданным звуком. Знакомство </w:t>
            </w:r>
            <w:r w:rsidRPr="002A7CE7">
              <w:rPr>
                <w:sz w:val="18"/>
                <w:szCs w:val="18"/>
                <w:lang w:eastAsia="en-US"/>
              </w:rPr>
              <w:t>с буквами пяти гласных звуков а, о, и, ы, у, узнавание букв по их характерным признакам, правильное соотнесение звуков и букв.</w:t>
            </w:r>
          </w:p>
          <w:p w:rsidR="008A2F30" w:rsidRPr="002A7CE7" w:rsidRDefault="008A2F30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Результаты: </w:t>
            </w:r>
          </w:p>
          <w:p w:rsidR="00B9332C" w:rsidRPr="002A7CE7" w:rsidRDefault="00B9332C" w:rsidP="00B9332C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ориентироваться в учебнике «Азбука», формулировать учебную задачу и удерживать ее.</w:t>
            </w:r>
          </w:p>
          <w:p w:rsidR="00B9332C" w:rsidRPr="002A7CE7" w:rsidRDefault="00B9332C" w:rsidP="00B9332C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</w:t>
            </w:r>
            <w:proofErr w:type="gramEnd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стремиться к приобретению эстетических потребностей и духовных ценностей, самостоятельно выделять и формулировать познавательную цель.</w:t>
            </w:r>
          </w:p>
          <w:p w:rsidR="00B9332C" w:rsidRPr="002A7CE7" w:rsidRDefault="00B9332C" w:rsidP="00B9332C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Коммуникативные:</w:t>
            </w:r>
            <w:r w:rsidRPr="002A7CE7">
              <w:rPr>
                <w:sz w:val="18"/>
                <w:szCs w:val="18"/>
              </w:rPr>
              <w:t xml:space="preserve"> задавать вопросы и отвечать на них, уметь в решении образовательных задач обращаться за помощью к соседу, учителю.</w:t>
            </w:r>
          </w:p>
          <w:p w:rsidR="00AE383D" w:rsidRPr="002A7CE7" w:rsidRDefault="00AE383D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</w:p>
          <w:p w:rsidR="008A2F30" w:rsidRPr="002A7CE7" w:rsidRDefault="008A2F30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6535D2" w:rsidRPr="002A7CE7" w:rsidTr="008D01F2">
        <w:trPr>
          <w:trHeight w:val="1124"/>
        </w:trPr>
        <w:tc>
          <w:tcPr>
            <w:tcW w:w="63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27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spacing w:val="-3"/>
                <w:sz w:val="18"/>
                <w:szCs w:val="18"/>
                <w:lang w:eastAsia="en-US"/>
              </w:rPr>
            </w:pPr>
            <w:r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>Букварный (основной)    период</w:t>
            </w:r>
          </w:p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938" w:type="dxa"/>
            <w:shd w:val="clear" w:color="auto" w:fill="auto"/>
          </w:tcPr>
          <w:p w:rsidR="00BD71F8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0342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Обучение чтению</w:t>
            </w:r>
            <w:r w:rsidRPr="002A7CE7">
              <w:rPr>
                <w:sz w:val="18"/>
                <w:szCs w:val="18"/>
                <w:lang w:eastAsia="en-US"/>
              </w:rPr>
              <w:t xml:space="preserve">. Согласные и гласные звуки и буквы, ознакомление со способами обозначения твердости и мягкости согласных. Составление из букв и слогов разрезной азбуки или печатание слов (после предварительного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звуко</w:t>
            </w:r>
            <w:proofErr w:type="spellEnd"/>
            <w:r w:rsidR="007970B1" w:rsidRPr="002A7CE7">
              <w:rPr>
                <w:sz w:val="18"/>
                <w:szCs w:val="18"/>
                <w:lang w:eastAsia="en-US"/>
              </w:rPr>
              <w:t>–</w:t>
            </w:r>
            <w:r w:rsidRPr="002A7CE7">
              <w:rPr>
                <w:sz w:val="18"/>
                <w:szCs w:val="18"/>
                <w:lang w:eastAsia="en-US"/>
              </w:rPr>
              <w:t>слогового анализа, а затем и без него), их чтение. Постепенное обучение осознанному, правильному и плавному слоговому чтению вслух отдель</w:t>
            </w:r>
            <w:r w:rsidR="006535D2" w:rsidRPr="002A7CE7">
              <w:rPr>
                <w:sz w:val="18"/>
                <w:szCs w:val="18"/>
                <w:lang w:eastAsia="en-US"/>
              </w:rPr>
              <w:t xml:space="preserve">ных слов, коротких предложений </w:t>
            </w:r>
            <w:r w:rsidRPr="002A7CE7">
              <w:rPr>
                <w:sz w:val="18"/>
                <w:szCs w:val="18"/>
                <w:lang w:eastAsia="en-US"/>
              </w:rPr>
              <w:t xml:space="preserve">небольших текстов, доступных детям по содержанию. Знакомство с правилами гигиены чтения.  Умение читать отдельные слова орфографически, т.е. так, как они пишутся, и как они произносятся,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орфоэпически</w:t>
            </w:r>
            <w:proofErr w:type="spellEnd"/>
            <w:r w:rsidRPr="002A7CE7">
              <w:rPr>
                <w:sz w:val="18"/>
                <w:szCs w:val="18"/>
                <w:lang w:eastAsia="en-US"/>
              </w:rPr>
              <w:t>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Развитие устной речи.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Звуковая культура.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Развитие у детей внимания к звуковой стороне слышимой речи, слуховой памяти и речевого аппарата. Совершенствование общих речевых навыков, обучение неторо</w:t>
            </w:r>
            <w:r w:rsidR="006535D2" w:rsidRPr="002A7CE7">
              <w:rPr>
                <w:sz w:val="18"/>
                <w:szCs w:val="18"/>
                <w:lang w:eastAsia="en-US"/>
              </w:rPr>
              <w:t xml:space="preserve">пливому темпу </w:t>
            </w:r>
            <w:r w:rsidRPr="002A7CE7">
              <w:rPr>
                <w:sz w:val="18"/>
                <w:szCs w:val="18"/>
                <w:lang w:eastAsia="en-US"/>
              </w:rPr>
              <w:t>ритму речи, правильному речевому дыханию, умеренной громкости и правильному  интонированию.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Совершенствование произношения слов (в соответствии с нормами орфоэпии, с соблюдением ударения). Правильное произнесение всех звуков родного языка, верное употребление сходных звуков (изолированное произнесение в словах, фразах, скороговорках).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Работа над словом. </w:t>
            </w:r>
            <w:r w:rsidRPr="002A7CE7">
              <w:rPr>
                <w:sz w:val="18"/>
                <w:szCs w:val="18"/>
                <w:lang w:eastAsia="en-US"/>
              </w:rPr>
              <w:t>Уточнение, обогащение и активизация словаря детей. Правильное употребление сло</w:t>
            </w:r>
            <w:proofErr w:type="gramStart"/>
            <w:r w:rsidRPr="002A7CE7">
              <w:rPr>
                <w:sz w:val="18"/>
                <w:szCs w:val="18"/>
                <w:lang w:eastAsia="en-US"/>
              </w:rPr>
              <w:t>в-</w:t>
            </w:r>
            <w:proofErr w:type="gramEnd"/>
            <w:r w:rsidRPr="002A7CE7">
              <w:rPr>
                <w:sz w:val="18"/>
                <w:szCs w:val="18"/>
                <w:lang w:eastAsia="en-US"/>
              </w:rPr>
              <w:t xml:space="preserve"> название предметов, признаков, действий и объяснение их значения. Объединение и различие по признакам предметов. Проведение логических упражнений. Умение быстро находить нужное слово. Воспитание чуткости к смысловым оттенкам слов, омонимы, подбор синонимов. Обучение пониманию образных выражений в художественном тексте.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 xml:space="preserve">Выработка умений пользоваться словом в правильной грамматической форме, борьба с засорением речи нелитературными словами. 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Работа над предложением и связной устной </w:t>
            </w:r>
            <w:proofErr w:type="spellStart"/>
            <w:r w:rsidRPr="002A7CE7">
              <w:rPr>
                <w:b/>
                <w:sz w:val="18"/>
                <w:szCs w:val="18"/>
                <w:lang w:eastAsia="en-US"/>
              </w:rPr>
              <w:t>речью</w:t>
            </w:r>
            <w:proofErr w:type="gramStart"/>
            <w:r w:rsidRPr="002A7CE7">
              <w:rPr>
                <w:b/>
                <w:sz w:val="18"/>
                <w:szCs w:val="18"/>
                <w:lang w:eastAsia="en-US"/>
              </w:rPr>
              <w:t>.</w:t>
            </w:r>
            <w:r w:rsidRPr="002A7CE7">
              <w:rPr>
                <w:sz w:val="18"/>
                <w:szCs w:val="18"/>
                <w:lang w:eastAsia="en-US"/>
              </w:rPr>
              <w:t>С</w:t>
            </w:r>
            <w:proofErr w:type="gramEnd"/>
            <w:r w:rsidRPr="002A7CE7">
              <w:rPr>
                <w:sz w:val="18"/>
                <w:szCs w:val="18"/>
                <w:lang w:eastAsia="en-US"/>
              </w:rPr>
              <w:t>овершенствование</w:t>
            </w:r>
            <w:proofErr w:type="spellEnd"/>
            <w:r w:rsidRPr="002A7CE7">
              <w:rPr>
                <w:sz w:val="18"/>
                <w:szCs w:val="18"/>
                <w:lang w:eastAsia="en-US"/>
              </w:rPr>
              <w:t xml:space="preserve"> речевых умений. Обдумывание предстоящего ответа на вопросы учителя, точное его формулирование, использование предложений различного типа. Пересказ знакомой сказки, небольшого рассказа без пропусков, повторений и перестановок (по вопросам учителя).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Составление по картинке или серии картинок текста, объединенных общей темой.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 xml:space="preserve">Ответы на вопросы по прочитанным предложениям и текстам. Рисование с помощью учителя словесной картинки. Развернутое объяснение загадок, заучивание наизусть стихотворений,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потешек</w:t>
            </w:r>
            <w:proofErr w:type="spellEnd"/>
            <w:r w:rsidRPr="002A7CE7">
              <w:rPr>
                <w:sz w:val="18"/>
                <w:szCs w:val="18"/>
                <w:lang w:eastAsia="en-US"/>
              </w:rPr>
              <w:t>, песенок, считалок. 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 Воспитание внимательного, доброжелательного отношения к ответам и рассказам других детей.</w:t>
            </w:r>
          </w:p>
          <w:p w:rsidR="00B9332C" w:rsidRPr="002A7CE7" w:rsidRDefault="00B9332C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Результаты:</w:t>
            </w:r>
          </w:p>
          <w:p w:rsidR="00B9332C" w:rsidRPr="002A7CE7" w:rsidRDefault="00B9332C" w:rsidP="00B9332C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Личностные: </w:t>
            </w:r>
            <w:r w:rsidRPr="002A7CE7">
              <w:rPr>
                <w:sz w:val="18"/>
                <w:szCs w:val="18"/>
                <w:lang w:eastAsia="en-US"/>
              </w:rPr>
              <w:t>адекватная мотивация: принятие образа «хорошего ученика».</w:t>
            </w:r>
          </w:p>
          <w:p w:rsidR="00B9332C" w:rsidRPr="002A7CE7" w:rsidRDefault="00B9332C" w:rsidP="00B9332C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b/>
                <w:bCs/>
                <w:sz w:val="18"/>
                <w:szCs w:val="18"/>
                <w:lang w:eastAsia="en-US"/>
              </w:rPr>
              <w:t>Регулятивные:</w:t>
            </w:r>
            <w:r w:rsidRPr="002A7CE7">
              <w:rPr>
                <w:sz w:val="18"/>
                <w:szCs w:val="18"/>
                <w:lang w:eastAsia="en-US"/>
              </w:rPr>
              <w:t xml:space="preserve"> моделировать, выделять и обобщенно фиксировать группы существенных признаков объектов с целью решения конкретных задач. </w:t>
            </w:r>
          </w:p>
          <w:p w:rsidR="00B9332C" w:rsidRPr="002A7CE7" w:rsidRDefault="00B9332C" w:rsidP="00B9332C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proofErr w:type="gramStart"/>
            <w:r w:rsidRPr="002A7CE7">
              <w:rPr>
                <w:b/>
                <w:bCs/>
                <w:sz w:val="18"/>
                <w:szCs w:val="18"/>
                <w:lang w:eastAsia="en-US"/>
              </w:rPr>
              <w:t>Познавательные:</w:t>
            </w:r>
            <w:r w:rsidRPr="002A7CE7">
              <w:rPr>
                <w:sz w:val="18"/>
                <w:szCs w:val="18"/>
                <w:lang w:eastAsia="en-US"/>
              </w:rPr>
              <w:t xml:space="preserve"> 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  <w:proofErr w:type="gramEnd"/>
          </w:p>
          <w:p w:rsidR="00B9332C" w:rsidRPr="002A7CE7" w:rsidRDefault="00B9332C" w:rsidP="00B9332C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2A7CE7">
              <w:rPr>
                <w:b/>
                <w:bCs/>
                <w:sz w:val="18"/>
                <w:szCs w:val="18"/>
                <w:lang w:eastAsia="en-US"/>
              </w:rPr>
              <w:t>Коммуникативные</w:t>
            </w:r>
            <w:proofErr w:type="gramEnd"/>
            <w:r w:rsidRPr="002A7CE7">
              <w:rPr>
                <w:b/>
                <w:bCs/>
                <w:sz w:val="18"/>
                <w:szCs w:val="18"/>
                <w:lang w:eastAsia="en-US"/>
              </w:rPr>
              <w:t>:</w:t>
            </w:r>
            <w:r w:rsidRPr="002A7CE7">
              <w:rPr>
                <w:sz w:val="18"/>
                <w:szCs w:val="18"/>
                <w:lang w:eastAsia="en-US"/>
              </w:rPr>
              <w:t xml:space="preserve"> формулировать собственное мнение и позицию</w:t>
            </w:r>
          </w:p>
          <w:p w:rsidR="00B9332C" w:rsidRPr="002A7CE7" w:rsidRDefault="00B9332C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6535D2" w:rsidRPr="002A7CE7" w:rsidTr="00D40E71">
        <w:trPr>
          <w:trHeight w:val="1290"/>
        </w:trPr>
        <w:tc>
          <w:tcPr>
            <w:tcW w:w="63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lastRenderedPageBreak/>
              <w:t>3.</w:t>
            </w:r>
          </w:p>
        </w:tc>
        <w:tc>
          <w:tcPr>
            <w:tcW w:w="227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spacing w:val="-3"/>
                <w:sz w:val="18"/>
                <w:szCs w:val="18"/>
                <w:lang w:eastAsia="en-US"/>
              </w:rPr>
            </w:pPr>
            <w:proofErr w:type="spellStart"/>
            <w:r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>Послебукварный</w:t>
            </w:r>
            <w:proofErr w:type="spellEnd"/>
            <w:r w:rsidRPr="002A7CE7">
              <w:rPr>
                <w:b/>
                <w:iCs/>
                <w:spacing w:val="-3"/>
                <w:sz w:val="18"/>
                <w:szCs w:val="18"/>
                <w:lang w:eastAsia="en-US"/>
              </w:rPr>
              <w:t xml:space="preserve"> период</w:t>
            </w:r>
          </w:p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938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342" w:type="dxa"/>
            <w:shd w:val="clear" w:color="auto" w:fill="auto"/>
          </w:tcPr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 xml:space="preserve">Обобщение, систематизация, закрепление знаний, умений и навыков, приобретенных в процессе обучения грамоте. Чтение небольших художественных произведений А. Пушкина, Л. Толстого, Б. Житкова, К.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Чуковскоко</w:t>
            </w:r>
            <w:proofErr w:type="spellEnd"/>
            <w:r w:rsidRPr="002A7CE7">
              <w:rPr>
                <w:sz w:val="18"/>
                <w:szCs w:val="18"/>
                <w:lang w:eastAsia="en-US"/>
              </w:rPr>
              <w:t xml:space="preserve">, С Маршака, В. Осеевой, С. Михалкова, А. </w:t>
            </w:r>
            <w:proofErr w:type="spellStart"/>
            <w:r w:rsidRPr="002A7CE7">
              <w:rPr>
                <w:sz w:val="18"/>
                <w:szCs w:val="18"/>
                <w:lang w:eastAsia="en-US"/>
              </w:rPr>
              <w:t>Барто</w:t>
            </w:r>
            <w:proofErr w:type="spellEnd"/>
            <w:r w:rsidRPr="002A7CE7">
              <w:rPr>
                <w:sz w:val="18"/>
                <w:szCs w:val="18"/>
                <w:lang w:eastAsia="en-US"/>
              </w:rPr>
              <w:t xml:space="preserve"> о природе, детях, труде, Родине и т.д. Совершенствование навыка чтения.</w:t>
            </w:r>
          </w:p>
          <w:p w:rsidR="00B9332C" w:rsidRPr="002A7CE7" w:rsidRDefault="00B9332C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  <w:lang w:eastAsia="en-US"/>
              </w:rPr>
              <w:t xml:space="preserve">Результаты: </w:t>
            </w:r>
          </w:p>
          <w:p w:rsidR="00B9332C" w:rsidRPr="002A7CE7" w:rsidRDefault="00B9332C" w:rsidP="00B9332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моделировать, выделять и обобщенно фиксировать группы существенных признаков объектов с целью решения конкретных задач. </w:t>
            </w:r>
          </w:p>
          <w:p w:rsidR="00B9332C" w:rsidRPr="002A7CE7" w:rsidRDefault="00B9332C" w:rsidP="00B9332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преобразовывать практическую задачу в познавательную, использовать общие приемы решения задач, контролировать и оценивать процесс и результат деятельности.</w:t>
            </w:r>
            <w:proofErr w:type="gramEnd"/>
          </w:p>
          <w:p w:rsidR="00B9332C" w:rsidRPr="002A7CE7" w:rsidRDefault="00B9332C" w:rsidP="00B9332C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Коммуникативные:</w:t>
            </w:r>
            <w:r w:rsidRPr="002A7CE7">
              <w:rPr>
                <w:sz w:val="18"/>
                <w:szCs w:val="18"/>
              </w:rPr>
              <w:t xml:space="preserve"> формулировать собственное мнение и позицию, задавать вопросы, строить понятные для партнера высказывания.</w:t>
            </w:r>
          </w:p>
          <w:p w:rsidR="00B9332C" w:rsidRPr="002A7CE7" w:rsidRDefault="00B9332C" w:rsidP="00B9332C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 xml:space="preserve">Личностные: </w:t>
            </w:r>
            <w:r w:rsidRPr="002A7CE7">
              <w:rPr>
                <w:sz w:val="18"/>
                <w:szCs w:val="18"/>
              </w:rPr>
              <w:t>установка на эстетические потребности, ценности, чувства (благородство души, стремление к добру и справедливости, к пониманию красоты, общечеловеческой духовности).</w:t>
            </w:r>
          </w:p>
          <w:p w:rsidR="00B9332C" w:rsidRPr="002A7CE7" w:rsidRDefault="00B9332C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6535D2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BD71F8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78" w:type="dxa"/>
            <w:shd w:val="clear" w:color="auto" w:fill="auto"/>
          </w:tcPr>
          <w:p w:rsidR="00BD71F8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iCs/>
                <w:color w:val="FF0000"/>
                <w:spacing w:val="-3"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</w:rPr>
              <w:t>Жили-были буквы</w:t>
            </w:r>
          </w:p>
        </w:tc>
        <w:tc>
          <w:tcPr>
            <w:tcW w:w="938" w:type="dxa"/>
            <w:shd w:val="clear" w:color="auto" w:fill="auto"/>
          </w:tcPr>
          <w:p w:rsidR="00BD71F8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A7CE7">
              <w:rPr>
                <w:b/>
                <w:sz w:val="18"/>
                <w:szCs w:val="18"/>
              </w:rPr>
              <w:t>5ч.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proofErr w:type="spell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научатсявладетьпонятиями</w:t>
            </w:r>
            <w:proofErr w:type="spell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«писатель», «автор», «произведение».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Умения: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работать с художественными текстами, доступными для восприятия, читать целыми словами, понимать </w:t>
            </w:r>
            <w:proofErr w:type="gram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прочитанное</w:t>
            </w:r>
            <w:proofErr w:type="gram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, вслушиваться, улавливать ритмичность художественного произведения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proofErr w:type="spell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научатсявладеть</w:t>
            </w:r>
            <w:proofErr w:type="spell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понятием «действующие лица», различать разные по жанру произведения.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 xml:space="preserve">Умения: </w:t>
            </w:r>
            <w:r w:rsidRPr="002A7CE7">
              <w:rPr>
                <w:sz w:val="18"/>
                <w:szCs w:val="18"/>
              </w:rPr>
              <w:t>делить текст на части, составлять картинный план, правильно и осознанно читать.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Результаты: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Регулятивные:</w:t>
            </w:r>
            <w:r w:rsidRPr="002A7CE7">
              <w:rPr>
                <w:sz w:val="18"/>
                <w:szCs w:val="18"/>
              </w:rPr>
              <w:t xml:space="preserve"> формировать и удерживать учебную задачу, применять установленные правила.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 xml:space="preserve">Познавательные: </w:t>
            </w:r>
            <w:r w:rsidRPr="002A7CE7">
              <w:rPr>
                <w:sz w:val="18"/>
                <w:szCs w:val="18"/>
              </w:rPr>
              <w:t>осуществлять поиск и выделение информации.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 xml:space="preserve">Коммуникативные: </w:t>
            </w:r>
            <w:r w:rsidRPr="002A7CE7">
              <w:rPr>
                <w:sz w:val="18"/>
                <w:szCs w:val="18"/>
              </w:rPr>
              <w:t>оформлять свои мысли в устной и письменной форме, слушать и понимать речь других.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Личностные:</w:t>
            </w:r>
            <w:r w:rsidRPr="002A7CE7">
              <w:rPr>
                <w:sz w:val="18"/>
                <w:szCs w:val="18"/>
              </w:rPr>
              <w:t xml:space="preserve"> Внутренняя позиция школьника на основе положительного отношения к школе, навыки сотрудничества в разных ситуациях, умение не создавать конфликтов и находить выходы из спорных ситуаций.</w:t>
            </w:r>
          </w:p>
          <w:p w:rsidR="00BD71F8" w:rsidRPr="002A7CE7" w:rsidRDefault="00BD71F8" w:rsidP="006535D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FF33D1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7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Сказки, загадки, небылицы</w:t>
            </w:r>
          </w:p>
        </w:tc>
        <w:tc>
          <w:tcPr>
            <w:tcW w:w="9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4 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научатся отличать народные сказки от авторских.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Умения: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прочитанное</w:t>
            </w:r>
            <w:proofErr w:type="gram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, пересказывать, 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sz w:val="18"/>
                <w:szCs w:val="18"/>
                <w:lang w:eastAsia="en-US"/>
              </w:rPr>
              <w:t>совершенствовать навыки выразительного чтения и пересказа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Знания: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научатся выделять в сказке наиболее выразительные эпизоды, воспроизводить ситуации сказок по рисункам и воспоминаниям. 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Умения:</w:t>
            </w:r>
            <w:r w:rsidRPr="002A7CE7">
              <w:rPr>
                <w:sz w:val="18"/>
                <w:szCs w:val="18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 w:rsidRPr="002A7CE7">
              <w:rPr>
                <w:sz w:val="18"/>
                <w:szCs w:val="18"/>
              </w:rPr>
              <w:t>прочитанное</w:t>
            </w:r>
            <w:proofErr w:type="gramEnd"/>
            <w:r w:rsidRPr="002A7CE7">
              <w:rPr>
                <w:sz w:val="18"/>
                <w:szCs w:val="18"/>
              </w:rPr>
              <w:t>, пересказывать с опорой на картинку, совершенствовать навыки выразительного чтения и пересказа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Результаты:</w:t>
            </w:r>
          </w:p>
          <w:p w:rsidR="00FF33D1" w:rsidRPr="002A7CE7" w:rsidRDefault="00FF33D1" w:rsidP="00FF33D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и удерживать учебную задачу, применять установленные правила, принимать позиции слушателя, читателя в соответствии с задачей.</w:t>
            </w:r>
          </w:p>
          <w:p w:rsidR="00FF33D1" w:rsidRPr="002A7CE7" w:rsidRDefault="00FF33D1" w:rsidP="00FF33D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Познавательные: </w:t>
            </w:r>
            <w:proofErr w:type="spellStart"/>
            <w:r w:rsidRPr="002A7CE7">
              <w:rPr>
                <w:rFonts w:ascii="Times New Roman" w:hAnsi="Times New Roman" w:cs="Times New Roman"/>
                <w:sz w:val="18"/>
                <w:szCs w:val="18"/>
              </w:rPr>
              <w:t>осуществлятьпоиск</w:t>
            </w:r>
            <w:proofErr w:type="spellEnd"/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и выделение информации, выбирать вид чтения в зависимости от цели.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 xml:space="preserve">Коммуникативные: </w:t>
            </w:r>
            <w:r w:rsidRPr="002A7CE7">
              <w:rPr>
                <w:sz w:val="18"/>
                <w:szCs w:val="18"/>
              </w:rPr>
              <w:t>формулировать собственное мнение и позицию, ставить вопросы и обращаться за помощью, договариваться о распределении функций и ролей в совместной деятельности.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Личностные:</w:t>
            </w:r>
            <w:r w:rsidRPr="002A7CE7">
              <w:rPr>
                <w:sz w:val="18"/>
                <w:szCs w:val="18"/>
              </w:rPr>
              <w:t xml:space="preserve"> социальная компетентность как готовность к решению моральных дилемм, осознание ответственности человека за общее благополучие.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F33D1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7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Апрель, апрель. Звенит капель!..</w:t>
            </w:r>
          </w:p>
        </w:tc>
        <w:tc>
          <w:tcPr>
            <w:tcW w:w="9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4 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Умения: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работать с художественными текстами, доступными для восприятия, читать тексты целыми словами с элементами слогового </w:t>
            </w:r>
            <w:proofErr w:type="spell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чтения</w:t>
            </w:r>
            <w:proofErr w:type="gram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,н</w:t>
            </w:r>
            <w:proofErr w:type="gram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аходить</w:t>
            </w:r>
            <w:proofErr w:type="spell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заглавие текста, главную мысль, называть автора произведения, различать в практическом плане рассказ, стихотворение, </w:t>
            </w:r>
            <w:r w:rsidRPr="002A7CE7">
              <w:rPr>
                <w:sz w:val="18"/>
                <w:szCs w:val="18"/>
              </w:rPr>
              <w:t xml:space="preserve">работать с художественными текстами, доступными для восприятия, читать тексты целыми словами с элементами слогового </w:t>
            </w:r>
            <w:proofErr w:type="spellStart"/>
            <w:r w:rsidRPr="002A7CE7">
              <w:rPr>
                <w:sz w:val="18"/>
                <w:szCs w:val="18"/>
              </w:rPr>
              <w:t>чтения,находить</w:t>
            </w:r>
            <w:proofErr w:type="spellEnd"/>
            <w:r w:rsidRPr="002A7CE7">
              <w:rPr>
                <w:sz w:val="18"/>
                <w:szCs w:val="18"/>
              </w:rPr>
              <w:t xml:space="preserve"> заглавие текста, называть автора произведения, различать в практическом плане рассказ, стихотворение.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F33D1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lastRenderedPageBreak/>
              <w:t>7</w:t>
            </w:r>
          </w:p>
        </w:tc>
        <w:tc>
          <w:tcPr>
            <w:tcW w:w="227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И в шутку и всерьёз</w:t>
            </w:r>
          </w:p>
        </w:tc>
        <w:tc>
          <w:tcPr>
            <w:tcW w:w="9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4 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познакомятся с особенностями юмористических произведений.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Умения: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читать по ролям, инсценировать, пересказывать по опорным словам, выразительно и осознанно читать целыми словами, составлять простейший рассказ о своих впечатлениях по </w:t>
            </w:r>
            <w:proofErr w:type="gram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прочитанному</w:t>
            </w:r>
            <w:proofErr w:type="gramEnd"/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научатся прогнозировать текст, интонацией передавать настроение и чувства героев, разбивать текст на части, подбирать заголовки к частям рассказа.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Умения:</w:t>
            </w:r>
            <w:r w:rsidRPr="002A7CE7">
              <w:rPr>
                <w:sz w:val="18"/>
                <w:szCs w:val="18"/>
              </w:rPr>
              <w:t xml:space="preserve"> находить в тексте слова, которые характеризуют героев, выразительно и осознанно читать целыми словами.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Результаты:</w:t>
            </w:r>
          </w:p>
          <w:p w:rsidR="00FF33D1" w:rsidRPr="002A7CE7" w:rsidRDefault="00FF33D1" w:rsidP="00FF33D1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выбирать действия в соответствии с поставленной задачей и условиями её реализации, определять последовательность промежуточных целей и соответствующих им действий с учетом конечного результата.</w:t>
            </w:r>
          </w:p>
          <w:p w:rsidR="00FF33D1" w:rsidRPr="002A7CE7" w:rsidRDefault="00FF33D1" w:rsidP="00FF33D1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Коммуникативные:</w:t>
            </w:r>
            <w:r w:rsidRPr="002A7CE7">
              <w:rPr>
                <w:sz w:val="18"/>
                <w:szCs w:val="18"/>
              </w:rPr>
              <w:t xml:space="preserve"> формулировать собственное мнение и позицию, задавать вопросы, строить понятные для партнёра высказывания.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Личностные:</w:t>
            </w:r>
            <w:r w:rsidRPr="002A7CE7">
              <w:rPr>
                <w:sz w:val="18"/>
                <w:szCs w:val="18"/>
              </w:rPr>
              <w:t xml:space="preserve"> целостный, социально ориентированный взгляд на мир в единстве и разнообразии природы, эстетические потребности, ценности и чувства.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F33D1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78" w:type="dxa"/>
            <w:shd w:val="clear" w:color="auto" w:fill="auto"/>
          </w:tcPr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Я и мои друзья</w:t>
            </w:r>
          </w:p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2A7CE7">
              <w:rPr>
                <w:b/>
                <w:bCs/>
                <w:sz w:val="18"/>
                <w:szCs w:val="18"/>
              </w:rPr>
              <w:t>7 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Знания: 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>познакомятся с новыми авторами и их произведениями о дружбе, сформулируют правила сохранения дружеских отношений.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Умения:</w:t>
            </w:r>
            <w:r w:rsidRPr="002A7CE7">
              <w:rPr>
                <w:sz w:val="18"/>
                <w:szCs w:val="18"/>
              </w:rPr>
              <w:t xml:space="preserve"> читать выразительно и с правильной интонацией, выразительно и осознанно читать целыми словами; отрабатывать навык потребления в речи вежливых слов; соотносить содержание произведения с пословицами.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Результаты:</w:t>
            </w:r>
          </w:p>
          <w:p w:rsidR="00FF33D1" w:rsidRPr="002A7CE7" w:rsidRDefault="00FF33D1" w:rsidP="00FF33D1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</w:t>
            </w:r>
            <w:proofErr w:type="gramStart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A7CE7">
              <w:rPr>
                <w:rFonts w:ascii="Times New Roman" w:hAnsi="Times New Roman" w:cs="Times New Roman"/>
                <w:sz w:val="18"/>
                <w:szCs w:val="18"/>
              </w:rPr>
              <w:t>редвидеть</w:t>
            </w:r>
            <w:proofErr w:type="spellEnd"/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уровень усвоения знаний, его временные характеристики.</w:t>
            </w:r>
          </w:p>
          <w:p w:rsidR="00FF33D1" w:rsidRPr="002A7CE7" w:rsidRDefault="00FF33D1" w:rsidP="00FF33D1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выделять и формулировать познавательную цель, использовать общие приёмы решения задач.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Коммуникативные:</w:t>
            </w:r>
            <w:r w:rsidRPr="002A7CE7">
              <w:rPr>
                <w:sz w:val="18"/>
                <w:szCs w:val="18"/>
              </w:rPr>
              <w:t xml:space="preserve"> проявлять активность во взаимодействии для решения коммуникативных и познавательных задач, строить понятные для партнёра высказывания.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Личностные:</w:t>
            </w:r>
            <w:r w:rsidRPr="002A7CE7">
              <w:rPr>
                <w:sz w:val="18"/>
                <w:szCs w:val="18"/>
              </w:rPr>
              <w:t xml:space="preserve"> начальные навыки адаптации в динамично изменяющемся мире, навыки сотрудничества в разных ситуациях, умение не создавать конфликтов и находить выходы из спорных ситуаций.</w:t>
            </w: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F33D1" w:rsidRPr="002A7CE7" w:rsidTr="00D40E71">
        <w:trPr>
          <w:trHeight w:val="606"/>
        </w:trPr>
        <w:tc>
          <w:tcPr>
            <w:tcW w:w="638" w:type="dxa"/>
            <w:shd w:val="clear" w:color="auto" w:fill="auto"/>
          </w:tcPr>
          <w:p w:rsidR="00FF33D1" w:rsidRPr="002A7CE7" w:rsidRDefault="00FF33D1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2A7CE7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78" w:type="dxa"/>
            <w:shd w:val="clear" w:color="auto" w:fill="auto"/>
          </w:tcPr>
          <w:p w:rsidR="00FF33D1" w:rsidRPr="002A7CE7" w:rsidRDefault="00FF33D1" w:rsidP="00FF33D1">
            <w:pPr>
              <w:jc w:val="both"/>
              <w:rPr>
                <w:b/>
                <w:bCs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О братьях наших меньших</w:t>
            </w:r>
          </w:p>
        </w:tc>
        <w:tc>
          <w:tcPr>
            <w:tcW w:w="938" w:type="dxa"/>
            <w:shd w:val="clear" w:color="auto" w:fill="auto"/>
          </w:tcPr>
          <w:p w:rsidR="00FF33D1" w:rsidRPr="002A7CE7" w:rsidRDefault="00D41C25" w:rsidP="006535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FF33D1" w:rsidRPr="002A7CE7">
              <w:rPr>
                <w:b/>
                <w:bCs/>
                <w:sz w:val="18"/>
                <w:szCs w:val="18"/>
              </w:rPr>
              <w:t xml:space="preserve"> ч.</w:t>
            </w:r>
          </w:p>
        </w:tc>
        <w:tc>
          <w:tcPr>
            <w:tcW w:w="10342" w:type="dxa"/>
            <w:shd w:val="clear" w:color="auto" w:fill="auto"/>
          </w:tcPr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A7CE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Знания:</w:t>
            </w:r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познакомятся с произведениями В. Осеевой, С. Михалкова и Р. </w:t>
            </w:r>
            <w:proofErr w:type="spellStart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>Сефа</w:t>
            </w:r>
            <w:proofErr w:type="spellEnd"/>
            <w:r w:rsidRPr="002A7CE7">
              <w:rPr>
                <w:rFonts w:eastAsiaTheme="minorHAnsi"/>
                <w:sz w:val="18"/>
                <w:szCs w:val="18"/>
                <w:lang w:eastAsia="en-US"/>
              </w:rPr>
              <w:t xml:space="preserve"> и др.,  научатся анализировать события текста, их последовательность.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bCs/>
                <w:sz w:val="18"/>
                <w:szCs w:val="18"/>
              </w:rPr>
              <w:t>Умения:</w:t>
            </w:r>
            <w:r w:rsidRPr="002A7CE7">
              <w:rPr>
                <w:sz w:val="18"/>
                <w:szCs w:val="18"/>
              </w:rPr>
              <w:t xml:space="preserve"> читать целыми словами, с элементами слогового чтения, понимать содержание прочитанного, пересказывать те</w:t>
            </w:r>
            <w:proofErr w:type="gramStart"/>
            <w:r w:rsidRPr="002A7CE7">
              <w:rPr>
                <w:sz w:val="18"/>
                <w:szCs w:val="18"/>
              </w:rPr>
              <w:t>кст св</w:t>
            </w:r>
            <w:proofErr w:type="gramEnd"/>
            <w:r w:rsidRPr="002A7CE7">
              <w:rPr>
                <w:sz w:val="18"/>
                <w:szCs w:val="18"/>
              </w:rPr>
              <w:t>оими словами и с опорой на картинку, упражняться в темповом чтении отрывков из произведений, развивать навык самостоятельного чтения.</w:t>
            </w:r>
          </w:p>
          <w:p w:rsidR="00FF33D1" w:rsidRPr="002A7CE7" w:rsidRDefault="00FF33D1" w:rsidP="00FF33D1">
            <w:pPr>
              <w:jc w:val="both"/>
              <w:rPr>
                <w:b/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Результаты:</w:t>
            </w:r>
          </w:p>
          <w:p w:rsidR="00FF33D1" w:rsidRPr="002A7CE7" w:rsidRDefault="00FF33D1" w:rsidP="00FF33D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</w:t>
            </w:r>
            <w:proofErr w:type="gramEnd"/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 последовательность промежуточных целей и соответствующих им действий с учетом конечного результата, составлять план и последовательность действий.</w:t>
            </w:r>
          </w:p>
          <w:p w:rsidR="00FF33D1" w:rsidRPr="002A7CE7" w:rsidRDefault="00FF33D1" w:rsidP="00FF33D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7C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  <w:r w:rsidRPr="002A7CE7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ориентироваться в разнообразии способов решения задач, устанавливать причинно-следственные связи.</w:t>
            </w:r>
          </w:p>
          <w:p w:rsidR="00FF33D1" w:rsidRPr="002A7CE7" w:rsidRDefault="00FF33D1" w:rsidP="00FF33D1">
            <w:pPr>
              <w:rPr>
                <w:sz w:val="18"/>
                <w:szCs w:val="18"/>
              </w:rPr>
            </w:pPr>
            <w:proofErr w:type="gramStart"/>
            <w:r w:rsidRPr="002A7CE7">
              <w:rPr>
                <w:b/>
                <w:bCs/>
                <w:sz w:val="18"/>
                <w:szCs w:val="18"/>
              </w:rPr>
              <w:t>Коммуникативные</w:t>
            </w:r>
            <w:proofErr w:type="gramEnd"/>
            <w:r w:rsidRPr="002A7CE7">
              <w:rPr>
                <w:b/>
                <w:bCs/>
                <w:sz w:val="18"/>
                <w:szCs w:val="18"/>
              </w:rPr>
              <w:t>:</w:t>
            </w:r>
            <w:r w:rsidRPr="002A7CE7">
              <w:rPr>
                <w:sz w:val="18"/>
                <w:szCs w:val="18"/>
              </w:rPr>
              <w:t xml:space="preserve"> формулировать собственное мнение и позицию, адекватно оценивать собственное поведение и поведение окружающих.</w:t>
            </w:r>
          </w:p>
          <w:p w:rsidR="00FF33D1" w:rsidRPr="002A7CE7" w:rsidRDefault="00FF33D1" w:rsidP="00FF33D1">
            <w:pPr>
              <w:jc w:val="both"/>
              <w:rPr>
                <w:sz w:val="18"/>
                <w:szCs w:val="18"/>
              </w:rPr>
            </w:pPr>
            <w:r w:rsidRPr="002A7CE7">
              <w:rPr>
                <w:b/>
                <w:sz w:val="18"/>
                <w:szCs w:val="18"/>
              </w:rPr>
              <w:t>Личностные</w:t>
            </w:r>
            <w:r w:rsidRPr="002A7CE7">
              <w:rPr>
                <w:sz w:val="18"/>
                <w:szCs w:val="18"/>
              </w:rPr>
              <w:t>: навыки сотрудничества в разных ситуациях, умение не создавать конфликтов и находить выход из спорных ситуаций, этические чувства, прежде всего доброжелательность и эмоционально-нравственная отзывчивость.</w:t>
            </w:r>
          </w:p>
          <w:p w:rsidR="00FF33D1" w:rsidRPr="002A7CE7" w:rsidRDefault="00FF33D1" w:rsidP="00FF33D1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F33D1" w:rsidRPr="002A7CE7" w:rsidRDefault="00FF33D1" w:rsidP="00FF33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D852A1" w:rsidRPr="002A7CE7" w:rsidRDefault="00D852A1" w:rsidP="00421333">
      <w:pPr>
        <w:jc w:val="center"/>
        <w:rPr>
          <w:b/>
          <w:color w:val="FF0000"/>
          <w:sz w:val="18"/>
          <w:szCs w:val="18"/>
        </w:rPr>
      </w:pP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sz w:val="22"/>
          <w:szCs w:val="22"/>
        </w:rPr>
        <w:t>Виды речевой и читательской деятельности: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>Аудирование</w:t>
      </w:r>
      <w:proofErr w:type="spellEnd"/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(слушание). </w:t>
      </w:r>
      <w:r w:rsidRPr="00E120EA">
        <w:rPr>
          <w:rFonts w:ascii="Times New Roman" w:hAnsi="Times New Roman" w:cs="Times New Roman"/>
          <w:sz w:val="22"/>
          <w:szCs w:val="22"/>
        </w:rPr>
        <w:t xml:space="preserve"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</w:t>
      </w:r>
      <w:r w:rsidRPr="00E120EA">
        <w:rPr>
          <w:rFonts w:ascii="Times New Roman" w:hAnsi="Times New Roman" w:cs="Times New Roman"/>
          <w:sz w:val="22"/>
          <w:szCs w:val="22"/>
        </w:rPr>
        <w:lastRenderedPageBreak/>
        <w:t>последовательности событий, осознание цели речевого высказывания. Умение задавать вопрос по услышанному учебному, научно-познавательному и художественному произведению.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>Чтение: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>Чтение вслух.</w:t>
      </w:r>
      <w:r w:rsidRPr="00E120EA">
        <w:rPr>
          <w:rFonts w:ascii="Times New Roman" w:hAnsi="Times New Roman" w:cs="Times New Roman"/>
          <w:sz w:val="22"/>
          <w:szCs w:val="22"/>
        </w:rPr>
        <w:t xml:space="preserve"> Постепенный переход от слогового к плавному, осмысленному, правильному чтению целыми словами вслух (скорость чтения в соответствии с индивидуальным темпом чтения),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>Чтение про себя.</w:t>
      </w:r>
      <w:r w:rsidRPr="00E120EA">
        <w:rPr>
          <w:rFonts w:ascii="Times New Roman" w:hAnsi="Times New Roman" w:cs="Times New Roman"/>
          <w:sz w:val="22"/>
          <w:szCs w:val="22"/>
        </w:rPr>
        <w:t xml:space="preserve"> Осознание смысла произведения при чтении про себя доступных по объему и жанру произведений, осмысление цели чтения.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разного вида чтения: факта, описания, дополнения высказывания и др.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>Работа с разными видами текста.</w:t>
      </w:r>
      <w:r w:rsidRPr="00E120EA">
        <w:rPr>
          <w:rFonts w:ascii="Times New Roman" w:hAnsi="Times New Roman" w:cs="Times New Roman"/>
          <w:sz w:val="22"/>
          <w:szCs w:val="22"/>
        </w:rPr>
        <w:t xml:space="preserve"> Общее представление о разных видах текста: художественного, учебного, научно-популярного – и их сравнение. Определение целей и задач создания этих видов текста.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Практическое освоение умения отличать текст от набора предложений; выделение способов организации разных видов текста. Прогнозирование содержания книги по ее названию и оформлению.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Самостоятельное определение темы, главной мысли, структуры текста; деление текста на смысловые части, их </w:t>
      </w:r>
      <w:proofErr w:type="spellStart"/>
      <w:r w:rsidRPr="00E120EA">
        <w:rPr>
          <w:rFonts w:ascii="Times New Roman" w:hAnsi="Times New Roman" w:cs="Times New Roman"/>
          <w:sz w:val="22"/>
          <w:szCs w:val="22"/>
        </w:rPr>
        <w:t>озаглавливание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>. Умение работать с разными видами информации.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использовать текст. Привлечение справочных и иллюстративно-изобразительных материалов.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 xml:space="preserve">Библиографическая культура. </w:t>
      </w:r>
      <w:r w:rsidRPr="00E120EA">
        <w:rPr>
          <w:rFonts w:ascii="Times New Roman" w:hAnsi="Times New Roman" w:cs="Times New Roman"/>
          <w:sz w:val="22"/>
          <w:szCs w:val="22"/>
        </w:rPr>
        <w:t>Книга как особый вид искусства. Книга как источник необходимых знаний. Книга учебная, художественная, справочная. Элементы книги: содержание или оглавление, титульный лист, аннотация, сведения о художниках-иллюстраторах,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120EA">
        <w:rPr>
          <w:rFonts w:ascii="Times New Roman" w:hAnsi="Times New Roman" w:cs="Times New Roman"/>
          <w:sz w:val="22"/>
          <w:szCs w:val="22"/>
        </w:rPr>
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</w:r>
      <w:proofErr w:type="gramEnd"/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Выбор книг на основе рекомендованного списка, картотеки, открытого доступа к детским  книгам в библиотеке.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 xml:space="preserve">Работа с текстом художественного произведения. </w:t>
      </w:r>
      <w:r w:rsidRPr="00E120EA">
        <w:rPr>
          <w:rFonts w:ascii="Times New Roman" w:hAnsi="Times New Roman" w:cs="Times New Roman"/>
          <w:sz w:val="22"/>
          <w:szCs w:val="22"/>
        </w:rPr>
        <w:t>При работе с текстом художественного произведения знания детей должны пополниться понятиями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 (загадка, прибаутка, пословица, считалка). Получение первоначальных представлений об изобразительных и выразительных возможностях словесного искусства (о «живописании словом», о метафоре, сравнении, олицетворении, ритмичности и музыкальности стихотворной речи).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Характеристика героев с использованием художественно-выразительных средств (эпитет, сравнение, гипербола) данного текста, нахождение в тексте слов и выражений, характеризующих героя и события, анализ (с помощью учителя) причины поступка персонажа, сопоставление поступков героев по аналогии или по контрасту, выявление авторского отношения к героям на основе имени, авторских пометок. 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Отличительной особенностью данной работы является формирование системы позитивных национальных ценностей, патриотизма, опирающегося на многонациональное единство российского общества, включая в себя осознание понятий «Родина», «защитник Отечества» и т. П.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Итогом является освоение разных видов пересказа художественного текста: </w:t>
      </w:r>
      <w:proofErr w:type="gramStart"/>
      <w:r w:rsidRPr="00E120EA">
        <w:rPr>
          <w:rFonts w:ascii="Times New Roman" w:hAnsi="Times New Roman" w:cs="Times New Roman"/>
          <w:sz w:val="22"/>
          <w:szCs w:val="22"/>
        </w:rPr>
        <w:t>подробный</w:t>
      </w:r>
      <w:proofErr w:type="gramEnd"/>
      <w:r w:rsidRPr="00E120EA">
        <w:rPr>
          <w:rFonts w:ascii="Times New Roman" w:hAnsi="Times New Roman" w:cs="Times New Roman"/>
          <w:sz w:val="22"/>
          <w:szCs w:val="22"/>
        </w:rPr>
        <w:t>, выборочный и краткий (передача основных мыслей),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i/>
          <w:iCs/>
          <w:sz w:val="22"/>
          <w:szCs w:val="22"/>
        </w:rPr>
        <w:t xml:space="preserve">Работа с учебными и научно-популярными текстами. </w:t>
      </w:r>
      <w:r w:rsidRPr="00E120EA">
        <w:rPr>
          <w:rFonts w:ascii="Times New Roman" w:hAnsi="Times New Roman" w:cs="Times New Roman"/>
          <w:sz w:val="22"/>
          <w:szCs w:val="22"/>
        </w:rPr>
        <w:t xml:space="preserve">Определение особенностей учебного и научно-популярного текста (передача информации). Определение главной мысли текста. Деление текста на части. Определение </w:t>
      </w:r>
      <w:proofErr w:type="spellStart"/>
      <w:r w:rsidRPr="00E120EA">
        <w:rPr>
          <w:rFonts w:ascii="Times New Roman" w:hAnsi="Times New Roman" w:cs="Times New Roman"/>
          <w:sz w:val="22"/>
          <w:szCs w:val="22"/>
        </w:rPr>
        <w:t>микротем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>. Ключевые или опорные слова. Схема, модель текста.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(отбор главного в содержании текста).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 xml:space="preserve">Говорение (культура речевого общения). </w:t>
      </w:r>
      <w:r w:rsidRPr="00E120EA">
        <w:rPr>
          <w:rFonts w:ascii="Times New Roman" w:hAnsi="Times New Roman" w:cs="Times New Roman"/>
          <w:sz w:val="22"/>
          <w:szCs w:val="22"/>
        </w:rPr>
        <w:t xml:space="preserve">Осознание диалога как вида речи и монолога как формы речевого высказывания. Особенности диалогического общения: понимание вопроса собеседника, умение отвечать на поставленные вопросы, умение самостоятельно составлять и задавать вопросы по тексту. Самостоятельное построение плана собственного высказывания. Отражение основной мысли текста в высказывании. Отбор и использование выразительных средств языка (синонимы, антонимы, сравнение, эпитеты) с учетом монологического высказывания. Передача впечатлений в рассказе о повседневной жизни, художественном произведении. 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Устное сочинение как продолжение прочитанного произведения, его отдельных сюжетных линий, короткий рассказ по рисункам либо на заданную тему.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Умение выслушивать, не перебивая, собеседника и в вежливой форме высказывать свою точку зрения по обсуждаемому произведению или ответу одноклассника. Использование норм речевого этикета в условиях учебного и </w:t>
      </w:r>
      <w:proofErr w:type="spellStart"/>
      <w:r w:rsidRPr="00E120EA">
        <w:rPr>
          <w:rFonts w:ascii="Times New Roman" w:hAnsi="Times New Roman" w:cs="Times New Roman"/>
          <w:sz w:val="22"/>
          <w:szCs w:val="22"/>
        </w:rPr>
        <w:t>внеучебного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 xml:space="preserve"> общения.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Письмо (культура письменной речи). </w:t>
      </w:r>
      <w:proofErr w:type="gramStart"/>
      <w:r w:rsidRPr="00E120EA">
        <w:rPr>
          <w:rFonts w:ascii="Times New Roman" w:hAnsi="Times New Roman" w:cs="Times New Roman"/>
          <w:sz w:val="22"/>
          <w:szCs w:val="22"/>
        </w:rPr>
        <w:t>Нормы письменной речи: соответствие содержания заголовку (отражение темы, места действия, характера героя), использование в письменной речи выразительных средств языка (синонимы, антонимы, сравнение, эпитеты) в мини-сочинениях (повествование, описание, рассуждение), рассказ на заданную тему, отзыв.</w:t>
      </w:r>
      <w:proofErr w:type="gramEnd"/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Круг детского чтения. </w:t>
      </w:r>
      <w:r w:rsidRPr="00E120EA">
        <w:rPr>
          <w:rFonts w:ascii="Times New Roman" w:hAnsi="Times New Roman" w:cs="Times New Roman"/>
          <w:sz w:val="22"/>
          <w:szCs w:val="22"/>
        </w:rPr>
        <w:t>Круг чтения от класса к классу постепенно расширяет читательские возможности детей и их знания об окружающем мире, о своих сверстниках,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 В круг чтения детей входят произведения устного народного творчества, классиков отечественной и зарубежной литературы, классиков детской литературы, современные отечественные произведения (с учетом многонационального характера России), доступные для восприятия младших школьников.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Все произведения сгруппированы по жанрово-тематическому принципу. </w:t>
      </w:r>
      <w:proofErr w:type="gramStart"/>
      <w:r w:rsidRPr="00E120EA">
        <w:rPr>
          <w:rFonts w:ascii="Times New Roman" w:hAnsi="Times New Roman" w:cs="Times New Roman"/>
          <w:sz w:val="22"/>
          <w:szCs w:val="22"/>
        </w:rPr>
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</w:r>
      <w:proofErr w:type="gramEnd"/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Основные темы детского чтения отражают наиболее важные и интересные для данного возраста детей стороны их жизни и окружающего мира: произведения о Родине, природе, детях, братьях наших меньших, добре и зле, юмористические произведения.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Литературоведческая пропедевтика (практическое освоение). </w:t>
      </w:r>
      <w:proofErr w:type="spellStart"/>
      <w:proofErr w:type="gramStart"/>
      <w:r w:rsidRPr="00E120EA">
        <w:rPr>
          <w:rFonts w:ascii="Times New Roman" w:hAnsi="Times New Roman" w:cs="Times New Roman"/>
          <w:sz w:val="22"/>
          <w:szCs w:val="22"/>
        </w:rPr>
        <w:t>Формированиеумений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 xml:space="preserve"> узнавать и различать такие жанры литературных произведений, как сказка и рассказ, стихотворение и басня, пьеса, очерк, малые фольклорные формы (колыбельные песни, </w:t>
      </w:r>
      <w:proofErr w:type="spellStart"/>
      <w:r w:rsidRPr="00E120EA">
        <w:rPr>
          <w:rFonts w:ascii="Times New Roman" w:hAnsi="Times New Roman" w:cs="Times New Roman"/>
          <w:sz w:val="22"/>
          <w:szCs w:val="22"/>
        </w:rPr>
        <w:t>потешки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>, пословицы и поговорки, загадки); определение художественных особенностей произведений: лексика, построение (композиция).</w:t>
      </w:r>
      <w:proofErr w:type="gramEnd"/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120EA">
        <w:rPr>
          <w:rFonts w:ascii="Times New Roman" w:hAnsi="Times New Roman" w:cs="Times New Roman"/>
          <w:sz w:val="22"/>
          <w:szCs w:val="22"/>
        </w:rPr>
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гипербол, олицетворений, звукописи.</w:t>
      </w:r>
      <w:proofErr w:type="gramEnd"/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Творческая деятельность учащихся (на основе литературных произведений). </w:t>
      </w:r>
      <w:r w:rsidRPr="00E120EA">
        <w:rPr>
          <w:rFonts w:ascii="Times New Roman" w:hAnsi="Times New Roman" w:cs="Times New Roman"/>
          <w:sz w:val="22"/>
          <w:szCs w:val="22"/>
        </w:rPr>
        <w:t>Привитие интереса и потребности в осмыслении позиций автора, особенностей его видения мира, образного миропонимания и нравственно-эстетической оценки описываемого.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E120EA">
        <w:rPr>
          <w:rFonts w:ascii="Times New Roman" w:hAnsi="Times New Roman" w:cs="Times New Roman"/>
          <w:sz w:val="22"/>
          <w:szCs w:val="22"/>
        </w:rPr>
        <w:t>инсценирование</w:t>
      </w:r>
      <w:proofErr w:type="spellEnd"/>
      <w:r w:rsidRPr="00E120EA">
        <w:rPr>
          <w:rFonts w:ascii="Times New Roman" w:hAnsi="Times New Roman" w:cs="Times New Roman"/>
          <w:sz w:val="22"/>
          <w:szCs w:val="22"/>
        </w:rPr>
        <w:t>, драматизация, устное словесное рисование, изложение с элементами сочинения, создание собственного текста на основе художественного произведения (текст по аналогии), сочинение продолжения текста по предложенному учителем началу, письменные отзывы о прочитанных книгах, телевизионных передачах, фильмах, краткие аннотации к прочитанным книгам.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Первые пробы пера: собственные стихи, художественные рассказы.</w:t>
      </w:r>
    </w:p>
    <w:p w:rsidR="001117D9" w:rsidRPr="00E120EA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Развитие у детей способности предвидеть ход развития сюжета произведения, прогнозировать тему и содержание книги по ее заглавию и началу.</w:t>
      </w:r>
    </w:p>
    <w:p w:rsidR="001117D9" w:rsidRDefault="001117D9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120EA">
        <w:rPr>
          <w:rFonts w:ascii="Times New Roman" w:hAnsi="Times New Roman" w:cs="Times New Roman"/>
          <w:sz w:val="22"/>
          <w:szCs w:val="22"/>
        </w:rPr>
        <w:t>Развитие образных представлений с помощью произведений изобразительного искусства и музыки.</w:t>
      </w:r>
    </w:p>
    <w:p w:rsidR="00321B97" w:rsidRDefault="00321B97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321B97" w:rsidRPr="00E120EA" w:rsidRDefault="00321B97" w:rsidP="001117D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21333" w:rsidRDefault="00321B97" w:rsidP="00321B97">
      <w:pPr>
        <w:jc w:val="center"/>
        <w:rPr>
          <w:b/>
          <w:sz w:val="28"/>
          <w:szCs w:val="28"/>
        </w:rPr>
      </w:pPr>
      <w:r w:rsidRPr="00321B97">
        <w:rPr>
          <w:b/>
          <w:sz w:val="28"/>
          <w:szCs w:val="28"/>
        </w:rPr>
        <w:t>2 класс</w:t>
      </w:r>
    </w:p>
    <w:p w:rsidR="00321B97" w:rsidRPr="00321B97" w:rsidRDefault="00321B97" w:rsidP="00321B97">
      <w:pPr>
        <w:shd w:val="clear" w:color="auto" w:fill="FFFFFF"/>
        <w:spacing w:after="200"/>
        <w:ind w:left="6" w:right="6" w:firstLine="709"/>
        <w:jc w:val="both"/>
        <w:rPr>
          <w:rFonts w:eastAsiaTheme="minorEastAsia"/>
          <w:b/>
          <w:sz w:val="22"/>
          <w:szCs w:val="22"/>
        </w:rPr>
      </w:pPr>
      <w:r w:rsidRPr="00321B97">
        <w:rPr>
          <w:rFonts w:eastAsiaTheme="minorEastAsia"/>
          <w:sz w:val="22"/>
          <w:szCs w:val="22"/>
        </w:rPr>
        <w:t xml:space="preserve">При обучении чтению знания детей должны пополниться элементарными сведениями литературоведческого характера: простейшими сведениями об авторе, о теме читаемого произведения, о жанре, особенностях малых фольклорных жанров (загадка, прибаутка, пословица, </w:t>
      </w:r>
      <w:r w:rsidRPr="00321B97">
        <w:rPr>
          <w:rFonts w:eastAsiaTheme="minorEastAsia"/>
          <w:sz w:val="22"/>
          <w:szCs w:val="22"/>
        </w:rPr>
        <w:lastRenderedPageBreak/>
        <w:t>считалка). Дети получат первоначальные представления об изобразительно-выразительных возможностях языка (о «живописании словом», о метафоре, сравнении, олицетворении, о ритмичности и музыкальности стихотворной речи)</w:t>
      </w:r>
      <w:proofErr w:type="gramStart"/>
      <w:r w:rsidRPr="00321B97">
        <w:rPr>
          <w:rFonts w:eastAsiaTheme="minorEastAsia"/>
          <w:sz w:val="22"/>
          <w:szCs w:val="22"/>
        </w:rPr>
        <w:t>.Н</w:t>
      </w:r>
      <w:proofErr w:type="gramEnd"/>
      <w:r w:rsidRPr="00321B97">
        <w:rPr>
          <w:rFonts w:eastAsiaTheme="minorEastAsia"/>
          <w:sz w:val="22"/>
          <w:szCs w:val="22"/>
        </w:rPr>
        <w:t>а четвёртом году обучения продолжается работа с произведениями фольклора, с бы</w:t>
      </w:r>
      <w:r w:rsidRPr="00321B97">
        <w:rPr>
          <w:rFonts w:eastAsiaTheme="minorEastAsia"/>
          <w:sz w:val="22"/>
          <w:szCs w:val="22"/>
        </w:rPr>
        <w:softHyphen/>
        <w:t>линами, дети читают отрывки из древнерусских повестей и «Начальной русской летописи», расширяется круг произве</w:t>
      </w:r>
      <w:r w:rsidRPr="00321B97">
        <w:rPr>
          <w:rFonts w:eastAsiaTheme="minorEastAsia"/>
          <w:sz w:val="22"/>
          <w:szCs w:val="22"/>
        </w:rPr>
        <w:softHyphen/>
        <w:t>дений отечественной, зарубежной классики и современной детской литературы. В содержание курса вошли преимущественно художественные тексты – произведения словесного искусства, т.к. именно они  раскрывают перед учащимися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</w:t>
      </w:r>
    </w:p>
    <w:p w:rsidR="00321B97" w:rsidRPr="00321B97" w:rsidRDefault="00321B97" w:rsidP="00321B97">
      <w:pPr>
        <w:shd w:val="clear" w:color="auto" w:fill="FFFFFF"/>
        <w:spacing w:after="200"/>
        <w:ind w:left="6" w:right="6" w:firstLine="709"/>
        <w:jc w:val="center"/>
        <w:rPr>
          <w:rFonts w:eastAsiaTheme="minorEastAsia"/>
          <w:b/>
        </w:rPr>
      </w:pPr>
      <w:r w:rsidRPr="00321B97">
        <w:rPr>
          <w:rFonts w:eastAsiaTheme="minorEastAsia"/>
          <w:b/>
        </w:rPr>
        <w:t>Распределение изучения тем программы (136 часов)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1B97">
        <w:rPr>
          <w:sz w:val="22"/>
          <w:szCs w:val="22"/>
        </w:rPr>
        <w:t>Содержание рабочей программы определено с учётом особенностей изучения предмета в классе, занимающегося по УМК «Школа России».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1B97">
        <w:rPr>
          <w:sz w:val="22"/>
          <w:szCs w:val="22"/>
        </w:rPr>
        <w:t>В круг чтения детей входят произведения, представляющие все области литературного творчества: фольклор, русская и зарубежная классика, современная отечественная и зарубежная литература. Разделы состоят из произведений, составляющих золотой фонд детской литературы. Значительное место отведено произведениям современных писателей. Внутри литературных разделов выделяются тематические подборки произведений о природе и детях, юмористические произведения, а также стихи и рассказы из детских журналов.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1B97" w:rsidRPr="00321B97" w:rsidRDefault="00321B97" w:rsidP="00321B97">
      <w:pPr>
        <w:jc w:val="center"/>
        <w:rPr>
          <w:i/>
          <w:iCs/>
          <w:szCs w:val="28"/>
        </w:rPr>
      </w:pPr>
      <w:r w:rsidRPr="00321B97">
        <w:rPr>
          <w:b/>
          <w:bCs/>
          <w:i/>
          <w:iCs/>
          <w:szCs w:val="28"/>
        </w:rPr>
        <w:t>Самое великое чудо на свете (2 ч)</w:t>
      </w:r>
    </w:p>
    <w:p w:rsidR="00321B97" w:rsidRPr="00321B97" w:rsidRDefault="00321B97" w:rsidP="00321B97">
      <w:pPr>
        <w:jc w:val="both"/>
        <w:rPr>
          <w:sz w:val="22"/>
          <w:szCs w:val="22"/>
        </w:rPr>
      </w:pPr>
      <w:r w:rsidRPr="00321B97">
        <w:rPr>
          <w:sz w:val="22"/>
          <w:szCs w:val="22"/>
        </w:rPr>
        <w:t xml:space="preserve">Введение. Наши проекты. «Читателю». Р. </w:t>
      </w:r>
      <w:proofErr w:type="spellStart"/>
      <w:r w:rsidRPr="00321B97">
        <w:rPr>
          <w:sz w:val="22"/>
          <w:szCs w:val="22"/>
        </w:rPr>
        <w:t>Сеф</w:t>
      </w:r>
      <w:proofErr w:type="spellEnd"/>
      <w:r w:rsidRPr="00321B97">
        <w:rPr>
          <w:sz w:val="22"/>
          <w:szCs w:val="22"/>
        </w:rPr>
        <w:t>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структуру учебника;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приёмы ориентирования в учебнике.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элементы книги (обложка, оглавление, титульный лист, иллюстрация, аннотация).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Устное народное творчество (14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Русские народные песни, </w:t>
      </w:r>
      <w:proofErr w:type="spellStart"/>
      <w:r w:rsidRPr="00321B97">
        <w:rPr>
          <w:rFonts w:eastAsia="Calibri"/>
          <w:sz w:val="22"/>
          <w:szCs w:val="22"/>
        </w:rPr>
        <w:t>потешки</w:t>
      </w:r>
      <w:proofErr w:type="spellEnd"/>
      <w:r w:rsidRPr="00321B97">
        <w:rPr>
          <w:rFonts w:eastAsia="Calibri"/>
          <w:sz w:val="22"/>
          <w:szCs w:val="22"/>
        </w:rPr>
        <w:t xml:space="preserve"> и прибаутки, считалки, небылицы и перевёртыши, загадки, пословицы и поговорки.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Сказки о животных, бытовые и волшебные («Сказка по лесу идёт…» Ю. </w:t>
      </w:r>
      <w:proofErr w:type="spellStart"/>
      <w:r w:rsidRPr="00321B97">
        <w:rPr>
          <w:rFonts w:eastAsia="Calibri"/>
          <w:sz w:val="22"/>
          <w:szCs w:val="22"/>
        </w:rPr>
        <w:t>Мориц</w:t>
      </w:r>
      <w:proofErr w:type="spellEnd"/>
      <w:r w:rsidRPr="00321B97">
        <w:rPr>
          <w:rFonts w:eastAsia="Calibri"/>
          <w:sz w:val="22"/>
          <w:szCs w:val="22"/>
        </w:rPr>
        <w:t>, «Петушок и бобовое зёрнышко», «У страха глаза велики», «Лиса и тетерев», «Лиса и журавль», «Каша из топора», «Гуси – лебеди»).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названия, содержание изученных произведений, их авторов;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правила заучивания стихотворений;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малые фольклорные жанры: считалки и небылицы;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народные загадки;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народные и авторские загадки о животных;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«бытовая сказка»;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«сказка о животных»;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понятия «драматизация»;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«устное народное творчество».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приводить примеры произведений фольклора (пословицы, загадки,  сказки);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жанры;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объяснять смысл народных пословиц и поговорок;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жанры художественной литературы (малые фольклорные жанры);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подбирать пословицы к стихам;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стихотворные произведения наизусть (по выбору);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создавать небольшой устный текст на заданную тему;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приводить примеры произведений фольклора (пословицы, загадки, сказки)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жанры художественной литературы (сказка, рассказ, басня);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сказки народные и литературные.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Люблю природу русскую. Осень (10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>Ф. Тютчев «Есть в осени первоначальной…», К. Бальмонт «Поспевает брусника», А. Плещеев «Осень наступила…», А. Фет «Ласточки пропали…», А. Толстой «Осень.</w:t>
      </w:r>
      <w:proofErr w:type="gramEnd"/>
      <w:r w:rsidRPr="00321B97">
        <w:rPr>
          <w:rFonts w:eastAsia="Calibri"/>
          <w:sz w:val="22"/>
          <w:szCs w:val="22"/>
        </w:rPr>
        <w:t xml:space="preserve"> </w:t>
      </w:r>
      <w:proofErr w:type="gramStart"/>
      <w:r w:rsidRPr="00321B97">
        <w:rPr>
          <w:rFonts w:eastAsia="Calibri"/>
          <w:sz w:val="22"/>
          <w:szCs w:val="22"/>
        </w:rPr>
        <w:t xml:space="preserve">Обсыпается весь наш бедный сад…», С. Есенин «Закружилась листва золотая…», В. Брюсов «Сухие листья», И. </w:t>
      </w:r>
      <w:proofErr w:type="spellStart"/>
      <w:r w:rsidRPr="00321B97">
        <w:rPr>
          <w:rFonts w:eastAsia="Calibri"/>
          <w:sz w:val="22"/>
          <w:szCs w:val="22"/>
        </w:rPr>
        <w:t>Токмакова</w:t>
      </w:r>
      <w:proofErr w:type="spellEnd"/>
      <w:r w:rsidRPr="00321B97">
        <w:rPr>
          <w:rFonts w:eastAsia="Calibri"/>
          <w:sz w:val="22"/>
          <w:szCs w:val="22"/>
        </w:rPr>
        <w:t xml:space="preserve"> «Опустел скворечник…», В. Берестов «Хитрые грибы», «Грибы» (из энциклопедии), М. Пришвин «Осеннее утро», И. Бунин «Сегодня так светло кругом», Г. Сапгир «Считалочка».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произведения русских поэтов о природе;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«рифма».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выразительно читать стихотворения;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использовать интонацию;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стихотворные произведения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анализировать средства художественной выразительности;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описывать поэтический образ осени в стихах;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находить рифму в произведении;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участвовать в диалоге при обсуждении прочитанного произведения.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Русские писатели (13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А. Пушкин «У лукоморья дуб зелёный…»,  «Вот север тучи нагоняя», «Зима! Крестьянин, торжествуя…», «Сказка о рыбаке и рыбке». И. Крылов «Лебедь, Рак и Щука», «Стрекоза и Муравей». Л. Толстой «Старый дед и внучек». Л.Н. Толстой «Старый дед и внучек», «</w:t>
      </w:r>
      <w:proofErr w:type="spellStart"/>
      <w:r w:rsidRPr="00321B97">
        <w:rPr>
          <w:rFonts w:eastAsia="Calibri"/>
          <w:sz w:val="22"/>
          <w:szCs w:val="22"/>
        </w:rPr>
        <w:t>Филипок</w:t>
      </w:r>
      <w:proofErr w:type="spellEnd"/>
      <w:r w:rsidRPr="00321B97">
        <w:rPr>
          <w:rFonts w:eastAsia="Calibri"/>
          <w:sz w:val="22"/>
          <w:szCs w:val="22"/>
        </w:rPr>
        <w:t>», «</w:t>
      </w:r>
      <w:proofErr w:type="gramStart"/>
      <w:r w:rsidRPr="00321B97">
        <w:rPr>
          <w:rFonts w:eastAsia="Calibri"/>
          <w:sz w:val="22"/>
          <w:szCs w:val="22"/>
        </w:rPr>
        <w:t>Правда</w:t>
      </w:r>
      <w:proofErr w:type="gramEnd"/>
      <w:r w:rsidRPr="00321B97">
        <w:rPr>
          <w:rFonts w:eastAsia="Calibri"/>
          <w:sz w:val="22"/>
          <w:szCs w:val="22"/>
        </w:rPr>
        <w:t xml:space="preserve"> всего дороже», «Котёнок», И. </w:t>
      </w:r>
      <w:proofErr w:type="spellStart"/>
      <w:r w:rsidRPr="00321B97">
        <w:rPr>
          <w:rFonts w:eastAsia="Calibri"/>
          <w:sz w:val="22"/>
          <w:szCs w:val="22"/>
        </w:rPr>
        <w:t>Токмакова</w:t>
      </w:r>
      <w:proofErr w:type="spellEnd"/>
      <w:r w:rsidRPr="00321B97">
        <w:rPr>
          <w:rFonts w:eastAsia="Calibri"/>
          <w:sz w:val="22"/>
          <w:szCs w:val="22"/>
        </w:rPr>
        <w:t xml:space="preserve"> «Десять птичек - стайка», Ю. </w:t>
      </w:r>
      <w:proofErr w:type="spellStart"/>
      <w:r w:rsidRPr="00321B97">
        <w:rPr>
          <w:rFonts w:eastAsia="Calibri"/>
          <w:sz w:val="22"/>
          <w:szCs w:val="22"/>
        </w:rPr>
        <w:t>Могутин</w:t>
      </w:r>
      <w:proofErr w:type="spellEnd"/>
      <w:r w:rsidRPr="00321B97">
        <w:rPr>
          <w:rFonts w:eastAsia="Calibri"/>
          <w:sz w:val="22"/>
          <w:szCs w:val="22"/>
        </w:rPr>
        <w:t xml:space="preserve"> «Над речушкою…».</w:t>
      </w:r>
    </w:p>
    <w:p w:rsidR="00321B97" w:rsidRPr="00321B97" w:rsidRDefault="00321B97" w:rsidP="00321B97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произведения А.С. Пушкина о природе;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«олицетворение»;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«басня»;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басни И.А. Крылова;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«быль»;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творчество Л.Н. Толстого;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познавательные рассказы Л.Н. Толстого.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выразительно и осознано те</w:t>
      </w:r>
      <w:proofErr w:type="gramStart"/>
      <w:r w:rsidRPr="00321B97">
        <w:rPr>
          <w:rFonts w:eastAsia="Calibri"/>
          <w:sz w:val="22"/>
          <w:szCs w:val="22"/>
        </w:rPr>
        <w:t>кст ст</w:t>
      </w:r>
      <w:proofErr w:type="gramEnd"/>
      <w:r w:rsidRPr="00321B97">
        <w:rPr>
          <w:rFonts w:eastAsia="Calibri"/>
          <w:sz w:val="22"/>
          <w:szCs w:val="22"/>
        </w:rPr>
        <w:t>ихотворений, художественно поэтические произведения, сказки;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осуществлять выборочное чтение отрывков, соответствующих описаниям каких-либо явлений природы;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изобразительные средства выразительности речи, отображающие красоту природы;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стихотворение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характеризовать изобразительно выразительные средства поэтического языка в произведениях А.С. Пушкина;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тему, главную мысль, моральную основу сказки;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по ролям;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выражать своё отношение к героям сказки и их поступкам;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сравнивать авторские сказки и народные.</w:t>
      </w: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О братьях наших меньших (13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Н. Сладков «Они и мы», А. Шибаев «Кто кем становится?», Б. </w:t>
      </w:r>
      <w:proofErr w:type="spellStart"/>
      <w:r w:rsidRPr="00321B97">
        <w:rPr>
          <w:rFonts w:eastAsia="Calibri"/>
          <w:sz w:val="22"/>
          <w:szCs w:val="22"/>
        </w:rPr>
        <w:t>Заходер</w:t>
      </w:r>
      <w:proofErr w:type="spellEnd"/>
      <w:r w:rsidRPr="00321B97">
        <w:rPr>
          <w:rFonts w:eastAsia="Calibri"/>
          <w:sz w:val="22"/>
          <w:szCs w:val="22"/>
        </w:rPr>
        <w:t xml:space="preserve"> «Плачет киска в коридоре...», В. Берестов. «Кошкин щенок», М. Пришвин «Ребята и утята», Е. </w:t>
      </w:r>
      <w:proofErr w:type="spellStart"/>
      <w:r w:rsidRPr="00321B97">
        <w:rPr>
          <w:rFonts w:eastAsia="Calibri"/>
          <w:sz w:val="22"/>
          <w:szCs w:val="22"/>
        </w:rPr>
        <w:t>Чарушин</w:t>
      </w:r>
      <w:proofErr w:type="spellEnd"/>
      <w:r w:rsidRPr="00321B97">
        <w:rPr>
          <w:rFonts w:eastAsia="Calibri"/>
          <w:sz w:val="22"/>
          <w:szCs w:val="22"/>
        </w:rPr>
        <w:t>. «Страшный рассказ», Б. Житков. «Храбрый утёнок»,  В. Бианки «Музыкант», «Сова»,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С. </w:t>
      </w:r>
      <w:proofErr w:type="spellStart"/>
      <w:r w:rsidRPr="00321B97">
        <w:rPr>
          <w:rFonts w:eastAsia="Calibri"/>
          <w:sz w:val="22"/>
          <w:szCs w:val="22"/>
        </w:rPr>
        <w:t>Брезкун</w:t>
      </w:r>
      <w:proofErr w:type="spellEnd"/>
      <w:r w:rsidRPr="00321B97">
        <w:rPr>
          <w:rFonts w:eastAsia="Calibri"/>
          <w:sz w:val="22"/>
          <w:szCs w:val="22"/>
        </w:rPr>
        <w:t xml:space="preserve"> «Грянул громко крик вороны…», М. </w:t>
      </w:r>
      <w:proofErr w:type="spellStart"/>
      <w:r w:rsidRPr="00321B97">
        <w:rPr>
          <w:rFonts w:eastAsia="Calibri"/>
          <w:sz w:val="22"/>
          <w:szCs w:val="22"/>
        </w:rPr>
        <w:t>Бородицкая</w:t>
      </w:r>
      <w:proofErr w:type="spellEnd"/>
      <w:r w:rsidRPr="00321B97">
        <w:rPr>
          <w:rFonts w:eastAsia="Calibri"/>
          <w:sz w:val="22"/>
          <w:szCs w:val="22"/>
        </w:rPr>
        <w:t xml:space="preserve"> «</w:t>
      </w:r>
      <w:proofErr w:type="spellStart"/>
      <w:r w:rsidRPr="00321B97">
        <w:rPr>
          <w:rFonts w:eastAsia="Calibri"/>
          <w:sz w:val="22"/>
          <w:szCs w:val="22"/>
        </w:rPr>
        <w:t>Грачиха</w:t>
      </w:r>
      <w:proofErr w:type="spellEnd"/>
      <w:r w:rsidRPr="00321B97">
        <w:rPr>
          <w:rFonts w:eastAsia="Calibri"/>
          <w:sz w:val="22"/>
          <w:szCs w:val="22"/>
        </w:rPr>
        <w:t>».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«логическое ударение»;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произведения о животных;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творчество В. Бианки, особенности сказки в вопросах.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прогнозировать жанр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мотив поведения героев путем выбора правильного ответа из текста;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его тему и главную мысль;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участвовать в анализе содержания;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оценивать события, поступки героев;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создавать небольшой устный текст на заданную тему;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выполнять творческую работу;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пересказывать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работать с иллюстрациями;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простой план;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различать жанр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отвечать на вопросы по тексту.</w:t>
      </w: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Из детских журналов (10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 xml:space="preserve">Д. Хармс «Игра», «Вы знаете?..», Д. Хармс, С. Маршак «Весёлые чижи», Д. Хармс «Что это было?», Н. </w:t>
      </w:r>
      <w:proofErr w:type="spellStart"/>
      <w:r w:rsidRPr="00321B97">
        <w:rPr>
          <w:rFonts w:eastAsia="Calibri"/>
          <w:sz w:val="22"/>
          <w:szCs w:val="22"/>
        </w:rPr>
        <w:t>Гернет</w:t>
      </w:r>
      <w:proofErr w:type="spellEnd"/>
      <w:r w:rsidRPr="00321B97">
        <w:rPr>
          <w:rFonts w:eastAsia="Calibri"/>
          <w:sz w:val="22"/>
          <w:szCs w:val="22"/>
        </w:rPr>
        <w:t>, Д. Хармс «Очень-очень вкусный пирог», Ю. Владимиров «Чудаки», А. Введенский «Учёный Петя», «Лошадка», Д. Хармс «Весёлый старичок».</w:t>
      </w:r>
      <w:proofErr w:type="gramEnd"/>
    </w:p>
    <w:p w:rsidR="00321B97" w:rsidRPr="00321B97" w:rsidRDefault="00321B97" w:rsidP="00321B97">
      <w:pPr>
        <w:rPr>
          <w:bCs/>
          <w:iCs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названия детских журналов;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«темп чтения»;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«юмор произведения».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устанавливать темп чтения от смысла прочитанного;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работать с иллюстрациями;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оценивать события, героев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стихотворные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анализировать произведение;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средства художественной выразительности;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прогнозировать содержание текста по заголовку;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 и главную мысль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характеризовать поступки героев, их моральные черты;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представлять свой любимый журнал.</w:t>
      </w:r>
    </w:p>
    <w:p w:rsidR="00321B97" w:rsidRPr="00321B97" w:rsidRDefault="00321B97" w:rsidP="00321B97">
      <w:pPr>
        <w:rPr>
          <w:bCs/>
          <w:iCs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Люблю природу русскую. Зима (9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 xml:space="preserve">И. Бунин «Зимним холодом...», К. Бальмонт «Светло-пушистая...», Я. Аким «Утром кот...», Ф. Тютчев « Чародейкою зимой…», С. Есенин «Поёт зима — аукает...», «Берёза»; русская народная сказка «Два Мороза», С. Михалков «Новогодняя быль», А. </w:t>
      </w:r>
      <w:proofErr w:type="spellStart"/>
      <w:r w:rsidRPr="00321B97">
        <w:rPr>
          <w:rFonts w:eastAsia="Calibri"/>
          <w:sz w:val="22"/>
          <w:szCs w:val="22"/>
        </w:rPr>
        <w:t>Барто</w:t>
      </w:r>
      <w:proofErr w:type="spellEnd"/>
      <w:r w:rsidRPr="00321B97">
        <w:rPr>
          <w:rFonts w:eastAsia="Calibri"/>
          <w:sz w:val="22"/>
          <w:szCs w:val="22"/>
        </w:rPr>
        <w:t xml:space="preserve"> «Дело было в январе…», С. Дрожжин «Улицей гуляет…», С. </w:t>
      </w:r>
      <w:proofErr w:type="spellStart"/>
      <w:r w:rsidRPr="00321B97">
        <w:rPr>
          <w:rFonts w:eastAsia="Calibri"/>
          <w:sz w:val="22"/>
          <w:szCs w:val="22"/>
        </w:rPr>
        <w:t>Погореловский</w:t>
      </w:r>
      <w:proofErr w:type="spellEnd"/>
      <w:r w:rsidRPr="00321B97">
        <w:rPr>
          <w:rFonts w:eastAsia="Calibri"/>
          <w:sz w:val="22"/>
          <w:szCs w:val="22"/>
        </w:rPr>
        <w:t xml:space="preserve"> «В гору…»,</w:t>
      </w:r>
      <w:proofErr w:type="gramEnd"/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А. Прокофьев «Как на горке…»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произведения о зиме;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«звукопись»;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творчество С. Есенина;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творчество А. </w:t>
      </w:r>
      <w:proofErr w:type="spellStart"/>
      <w:r w:rsidRPr="00321B97">
        <w:rPr>
          <w:rFonts w:eastAsia="Calibri"/>
          <w:sz w:val="22"/>
          <w:szCs w:val="22"/>
        </w:rPr>
        <w:t>Барто</w:t>
      </w:r>
      <w:proofErr w:type="spellEnd"/>
      <w:r w:rsidRPr="00321B97">
        <w:rPr>
          <w:rFonts w:eastAsia="Calibri"/>
          <w:sz w:val="22"/>
          <w:szCs w:val="22"/>
        </w:rPr>
        <w:t>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основные сведения по творчеству писателя и содержание прочитанных рассказов.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средства художественной выразительности;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мини – рассказ о зиме и зимних играх;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определять в тексте средства выразительности – звукопись;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выразительно стихотворения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рифмовать слова,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</w:t>
      </w:r>
      <w:proofErr w:type="gramStart"/>
      <w:r w:rsidRPr="00321B97">
        <w:rPr>
          <w:rFonts w:eastAsia="Calibri"/>
          <w:sz w:val="22"/>
          <w:szCs w:val="22"/>
        </w:rPr>
        <w:t>кст пр</w:t>
      </w:r>
      <w:proofErr w:type="gramEnd"/>
      <w:r w:rsidRPr="00321B97">
        <w:rPr>
          <w:rFonts w:eastAsia="Calibri"/>
          <w:sz w:val="22"/>
          <w:szCs w:val="22"/>
        </w:rPr>
        <w:t>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участвовать в диалоге;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отвечать на вопросы по тексту;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жанры художественной литературы (сказка, рассказ, басня).</w:t>
      </w:r>
    </w:p>
    <w:p w:rsidR="00321B97" w:rsidRPr="00321B97" w:rsidRDefault="00321B97" w:rsidP="00321B97">
      <w:pPr>
        <w:rPr>
          <w:b/>
          <w:bCs/>
          <w:i/>
          <w:iCs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Писатели — детям (18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 xml:space="preserve">Произведения о детях, о природе, написанные К. И. Чуковским («Путаница», «Радость»), С. Я. Маршаком («Кот и лодыри»), С. В. Михалковым («Мой секрет», «Сила воли», «Мой щенок»), А. Л. </w:t>
      </w:r>
      <w:proofErr w:type="spellStart"/>
      <w:r w:rsidRPr="00321B97">
        <w:rPr>
          <w:rFonts w:eastAsia="Calibri"/>
          <w:sz w:val="22"/>
          <w:szCs w:val="22"/>
        </w:rPr>
        <w:t>Барто</w:t>
      </w:r>
      <w:proofErr w:type="spellEnd"/>
      <w:r w:rsidRPr="00321B97">
        <w:rPr>
          <w:rFonts w:eastAsia="Calibri"/>
          <w:sz w:val="22"/>
          <w:szCs w:val="22"/>
        </w:rPr>
        <w:t xml:space="preserve"> («Верёвочка», «Мы не заметили жука...», «В школу», «Вовка — добрая душа»), Н. Н. Носовым («Затейники», «Живая шляпа»).</w:t>
      </w:r>
      <w:proofErr w:type="gramEnd"/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знать творчество К.И. Чуковского, содержание произведений, С.Я. Маршака, С.В. Михалкова, А. </w:t>
      </w:r>
      <w:proofErr w:type="spellStart"/>
      <w:r w:rsidRPr="00321B97">
        <w:rPr>
          <w:rFonts w:eastAsia="Calibri"/>
          <w:sz w:val="22"/>
          <w:szCs w:val="22"/>
        </w:rPr>
        <w:t>Барто</w:t>
      </w:r>
      <w:proofErr w:type="spellEnd"/>
      <w:r w:rsidRPr="00321B97">
        <w:rPr>
          <w:rFonts w:eastAsia="Calibri"/>
          <w:sz w:val="22"/>
          <w:szCs w:val="22"/>
        </w:rPr>
        <w:t>, Н. Носова;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 произведения для детей.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 и главную мысль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пересказывать;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части, составлять его простой план;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оценивать события, героев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стихотворные произведения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создавать небольшой устный текст на заданную тему;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жанры художественной литературы;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сказки народные и литературные;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приводить примеры художественных произведений разной тематики по изученному материалу;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элементы книги.</w:t>
      </w:r>
    </w:p>
    <w:p w:rsidR="00321B97" w:rsidRPr="00321B97" w:rsidRDefault="00321B97" w:rsidP="00321B97">
      <w:pPr>
        <w:rPr>
          <w:bCs/>
          <w:iCs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Я и мои друзья (10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 xml:space="preserve">В. Берестов «За игрой», Э. </w:t>
      </w:r>
      <w:proofErr w:type="spellStart"/>
      <w:r w:rsidRPr="00321B97">
        <w:rPr>
          <w:rFonts w:eastAsia="Calibri"/>
          <w:sz w:val="22"/>
          <w:szCs w:val="22"/>
        </w:rPr>
        <w:t>Мошковская</w:t>
      </w:r>
      <w:proofErr w:type="spellEnd"/>
      <w:r w:rsidRPr="00321B97">
        <w:rPr>
          <w:rFonts w:eastAsia="Calibri"/>
          <w:sz w:val="22"/>
          <w:szCs w:val="22"/>
        </w:rPr>
        <w:t xml:space="preserve"> «Я ушёл в свою обиду...», В. Берестов «Гляжу с высоты...», В. Лунин «Я и Вовка», Н. Булгаков «Анна, не грусти!», Ю. Ермолаев «Два пирожных», В. Осеева «Хорошее».</w:t>
      </w:r>
      <w:proofErr w:type="gramEnd"/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«логическое ударение»;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произведения о детях.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</w:t>
      </w:r>
      <w:r w:rsidRPr="00321B97">
        <w:rPr>
          <w:rFonts w:eastAsia="Calibri"/>
          <w:b/>
          <w:sz w:val="22"/>
          <w:szCs w:val="22"/>
        </w:rPr>
        <w:t>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анализировать взаимоотношения героев;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 и главную мысль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подбирать эпизоды из текста к иллюстрациям;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по ролям;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сказки народные и литературные;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выполнять творческий пересказ от лица автора и лица героев;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части, составлять его простой план;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оценивать события, героев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использовать в речи вежливые слова;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строить рассказ по опорным картинкам.</w:t>
      </w:r>
    </w:p>
    <w:p w:rsidR="00321B97" w:rsidRPr="00321B97" w:rsidRDefault="00321B97" w:rsidP="00321B97">
      <w:pPr>
        <w:rPr>
          <w:bCs/>
          <w:iCs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Люблю природу русскую. Весна (11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Ф. Тютчев «Зима недаром злится», «Весенние воды». А. Плещеев «Весна», «Сельская песенка». </w:t>
      </w:r>
      <w:proofErr w:type="gramStart"/>
      <w:r w:rsidRPr="00321B97">
        <w:rPr>
          <w:rFonts w:eastAsia="Calibri"/>
          <w:sz w:val="22"/>
          <w:szCs w:val="22"/>
        </w:rPr>
        <w:t xml:space="preserve">А. Блок «На лугу», С.Я. Маршак, И Бунин «Женский день», А. Плещеев «В бурю», Е. Благинина «Посидим в тишине», Э. </w:t>
      </w:r>
      <w:proofErr w:type="spellStart"/>
      <w:r w:rsidRPr="00321B97">
        <w:rPr>
          <w:rFonts w:eastAsia="Calibri"/>
          <w:sz w:val="22"/>
          <w:szCs w:val="22"/>
        </w:rPr>
        <w:t>Мошковская</w:t>
      </w:r>
      <w:proofErr w:type="spellEnd"/>
      <w:r w:rsidRPr="00321B97">
        <w:rPr>
          <w:rFonts w:eastAsia="Calibri"/>
          <w:sz w:val="22"/>
          <w:szCs w:val="22"/>
        </w:rPr>
        <w:t xml:space="preserve"> «Я маму мою обидел», С. Васильев «Белая берёза».</w:t>
      </w:r>
      <w:proofErr w:type="gramEnd"/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произведения о весне;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творчество Ф. Тютчева, А. Плещеева, А. Блока;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основные сведения по творчеству писателя и содержание прочитанных произведений.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выразительно читать стихотворения;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использовать интонацию;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стихотворные произведения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анализировать средства художественной выразительности;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описывать поэтический образ осени в стихах;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находить рифму в произведении;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участвовать в диалоге при обсуждении прочитанного произведения.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И в шутку и всерьёз (14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proofErr w:type="gramStart"/>
      <w:r w:rsidRPr="00321B97">
        <w:rPr>
          <w:rFonts w:eastAsia="Calibri"/>
          <w:sz w:val="22"/>
          <w:szCs w:val="22"/>
        </w:rPr>
        <w:t xml:space="preserve">Б. </w:t>
      </w:r>
      <w:proofErr w:type="spellStart"/>
      <w:r w:rsidRPr="00321B97">
        <w:rPr>
          <w:rFonts w:eastAsia="Calibri"/>
          <w:sz w:val="22"/>
          <w:szCs w:val="22"/>
        </w:rPr>
        <w:t>Заходер</w:t>
      </w:r>
      <w:proofErr w:type="spellEnd"/>
      <w:r w:rsidRPr="00321B97">
        <w:rPr>
          <w:rFonts w:eastAsia="Calibri"/>
          <w:sz w:val="22"/>
          <w:szCs w:val="22"/>
        </w:rPr>
        <w:t xml:space="preserve"> «Товарищам детям», «Что красивей всего?», «Песенки Винни - Пуха»; Э. Успенский «Чебурашка», «Если был бы я девчонкой...», «Над нашей квартирой», «Память»; В. Берестов «Знакомый», «Путешественники», «Кисточка»; И. </w:t>
      </w:r>
      <w:proofErr w:type="spellStart"/>
      <w:r w:rsidRPr="00321B97">
        <w:rPr>
          <w:rFonts w:eastAsia="Calibri"/>
          <w:sz w:val="22"/>
          <w:szCs w:val="22"/>
        </w:rPr>
        <w:t>Токмакова</w:t>
      </w:r>
      <w:proofErr w:type="spellEnd"/>
      <w:r w:rsidRPr="00321B97">
        <w:rPr>
          <w:rFonts w:eastAsia="Calibri"/>
          <w:sz w:val="22"/>
          <w:szCs w:val="22"/>
        </w:rPr>
        <w:t xml:space="preserve"> «</w:t>
      </w:r>
      <w:proofErr w:type="spellStart"/>
      <w:r w:rsidRPr="00321B97">
        <w:rPr>
          <w:rFonts w:eastAsia="Calibri"/>
          <w:sz w:val="22"/>
          <w:szCs w:val="22"/>
        </w:rPr>
        <w:t>Плим</w:t>
      </w:r>
      <w:proofErr w:type="spellEnd"/>
      <w:r w:rsidRPr="00321B97">
        <w:rPr>
          <w:rFonts w:eastAsia="Calibri"/>
          <w:sz w:val="22"/>
          <w:szCs w:val="22"/>
        </w:rPr>
        <w:t>», «В чудной стране»; Г. Остер «Будем знакомы».</w:t>
      </w:r>
      <w:proofErr w:type="gramEnd"/>
    </w:p>
    <w:p w:rsidR="00321B97" w:rsidRPr="00321B97" w:rsidRDefault="00321B97" w:rsidP="00321B97">
      <w:pPr>
        <w:rPr>
          <w:rFonts w:eastAsia="Calibri"/>
          <w:b/>
          <w:sz w:val="22"/>
          <w:szCs w:val="22"/>
        </w:rPr>
      </w:pP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«орфоэпическое чтение»;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творчество Б. </w:t>
      </w:r>
      <w:proofErr w:type="spellStart"/>
      <w:r w:rsidRPr="00321B97">
        <w:rPr>
          <w:rFonts w:eastAsia="Calibri"/>
          <w:sz w:val="22"/>
          <w:szCs w:val="22"/>
        </w:rPr>
        <w:t>Заходера</w:t>
      </w:r>
      <w:proofErr w:type="spellEnd"/>
      <w:r w:rsidRPr="00321B97">
        <w:rPr>
          <w:rFonts w:eastAsia="Calibri"/>
          <w:sz w:val="22"/>
          <w:szCs w:val="22"/>
        </w:rPr>
        <w:t xml:space="preserve">, Э. Успенского, В. </w:t>
      </w:r>
      <w:proofErr w:type="spellStart"/>
      <w:r w:rsidRPr="00321B97">
        <w:rPr>
          <w:rFonts w:eastAsia="Calibri"/>
          <w:sz w:val="22"/>
          <w:szCs w:val="22"/>
        </w:rPr>
        <w:t>Берестова</w:t>
      </w:r>
      <w:proofErr w:type="spellEnd"/>
      <w:r w:rsidRPr="00321B97">
        <w:rPr>
          <w:rFonts w:eastAsia="Calibri"/>
          <w:sz w:val="22"/>
          <w:szCs w:val="22"/>
        </w:rPr>
        <w:t>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образы сказочных героев.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читать </w:t>
      </w:r>
      <w:proofErr w:type="spellStart"/>
      <w:r w:rsidRPr="00321B97">
        <w:rPr>
          <w:rFonts w:eastAsia="Calibri"/>
          <w:sz w:val="22"/>
          <w:szCs w:val="22"/>
        </w:rPr>
        <w:t>орфоэпически</w:t>
      </w:r>
      <w:proofErr w:type="spellEnd"/>
      <w:r w:rsidRPr="00321B97">
        <w:rPr>
          <w:rFonts w:eastAsia="Calibri"/>
          <w:sz w:val="22"/>
          <w:szCs w:val="22"/>
        </w:rPr>
        <w:t>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по ролям;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 и главную мысль;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пересказывать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части, составлять его простой план;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оценивать события, героев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отвечать на вопросы по тексту;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выразительно читать стихотворение наизусть;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прогнозировать эмоциональный тон произведения по названию и иллюстрациям;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анализировать юмористические ситуации в стихотворениях;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выполнять творческие задания;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характер произведения по рисункам;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ориентироваться в книге по обложке;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читать осознано текст художественного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различать элементы книги.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</w:p>
    <w:p w:rsidR="00321B97" w:rsidRPr="00321B97" w:rsidRDefault="00321B97" w:rsidP="00321B97">
      <w:pPr>
        <w:jc w:val="center"/>
        <w:rPr>
          <w:b/>
          <w:bCs/>
          <w:i/>
          <w:iCs/>
          <w:sz w:val="22"/>
          <w:szCs w:val="22"/>
        </w:rPr>
      </w:pPr>
      <w:r w:rsidRPr="00321B97">
        <w:rPr>
          <w:b/>
          <w:bCs/>
          <w:i/>
          <w:iCs/>
          <w:sz w:val="22"/>
          <w:szCs w:val="22"/>
        </w:rPr>
        <w:t>Литература зарубежных стран (12 ч)</w:t>
      </w:r>
    </w:p>
    <w:p w:rsidR="00321B97" w:rsidRPr="00321B97" w:rsidRDefault="00321B97" w:rsidP="00321B97">
      <w:pPr>
        <w:ind w:firstLine="567"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321B97">
        <w:rPr>
          <w:rFonts w:eastAsia="Calibri"/>
          <w:sz w:val="22"/>
          <w:szCs w:val="22"/>
        </w:rPr>
        <w:t>Сюзон</w:t>
      </w:r>
      <w:proofErr w:type="spellEnd"/>
      <w:r w:rsidRPr="00321B97">
        <w:rPr>
          <w:rFonts w:eastAsia="Calibri"/>
          <w:sz w:val="22"/>
          <w:szCs w:val="22"/>
        </w:rPr>
        <w:t xml:space="preserve"> и мотылёк», «Знают мамы, знают дети»). Сказки Ш. Перро («Кот в сапогах», «Красная Шапочка»), Г. X. Андерсена («Принцесса на  горошине»), Э. Хогарт («</w:t>
      </w:r>
      <w:proofErr w:type="spellStart"/>
      <w:r w:rsidRPr="00321B97">
        <w:rPr>
          <w:rFonts w:eastAsia="Calibri"/>
          <w:sz w:val="22"/>
          <w:szCs w:val="22"/>
        </w:rPr>
        <w:t>Мафин</w:t>
      </w:r>
      <w:proofErr w:type="spellEnd"/>
      <w:r w:rsidRPr="00321B97">
        <w:rPr>
          <w:rFonts w:eastAsia="Calibri"/>
          <w:sz w:val="22"/>
          <w:szCs w:val="22"/>
        </w:rPr>
        <w:t xml:space="preserve"> и паук»).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b/>
          <w:sz w:val="22"/>
          <w:szCs w:val="22"/>
        </w:rPr>
        <w:t>В результате изучения темы, обучающиеся 2 класса должны</w:t>
      </w:r>
    </w:p>
    <w:p w:rsidR="00321B97" w:rsidRPr="00321B97" w:rsidRDefault="00321B97" w:rsidP="00321B97">
      <w:pPr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знать/понимать: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произведения зарубежных писателей в переводе на русский язык;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«рифма»;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творчество Ш. Перро;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понятие «фантастика»;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ind w:hanging="436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литературные произведения зарубежных стран.</w:t>
      </w:r>
    </w:p>
    <w:p w:rsidR="00321B97" w:rsidRPr="00321B97" w:rsidRDefault="00321B97" w:rsidP="00321B97">
      <w:pPr>
        <w:jc w:val="both"/>
        <w:rPr>
          <w:rFonts w:eastAsia="Calibri"/>
          <w:b/>
          <w:sz w:val="22"/>
          <w:szCs w:val="22"/>
        </w:rPr>
      </w:pPr>
      <w:r w:rsidRPr="00321B97">
        <w:rPr>
          <w:rFonts w:eastAsia="Calibri"/>
          <w:sz w:val="22"/>
          <w:szCs w:val="22"/>
        </w:rPr>
        <w:t>Уметь</w:t>
      </w:r>
      <w:r w:rsidRPr="00321B97">
        <w:rPr>
          <w:rFonts w:eastAsia="Calibri"/>
          <w:b/>
          <w:sz w:val="22"/>
          <w:szCs w:val="22"/>
        </w:rPr>
        <w:t>: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 xml:space="preserve">участвовать в диалоге при обсуждении </w:t>
      </w:r>
      <w:proofErr w:type="gramStart"/>
      <w:r w:rsidRPr="00321B97">
        <w:rPr>
          <w:rFonts w:eastAsia="Calibri"/>
          <w:sz w:val="22"/>
          <w:szCs w:val="22"/>
        </w:rPr>
        <w:t>прослушанного</w:t>
      </w:r>
      <w:proofErr w:type="gramEnd"/>
      <w:r w:rsidRPr="00321B97">
        <w:rPr>
          <w:rFonts w:eastAsia="Calibri"/>
          <w:sz w:val="22"/>
          <w:szCs w:val="22"/>
        </w:rPr>
        <w:t>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определять тему и главную мысль;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пересказывать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делить текст на смысловые части, составлять его простой план;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составлять небольшое монологическое высказывание с опорой на авторский текст;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lastRenderedPageBreak/>
        <w:t>оценивать события, героев произведения;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отвечать на вопросы по тексту;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находить сходство русского фольклора с американской, французской  песенкой;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выделять эпизоды из текста;</w:t>
      </w:r>
    </w:p>
    <w:p w:rsidR="00321B97" w:rsidRPr="00321B97" w:rsidRDefault="00321B97" w:rsidP="00321B97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321B97">
        <w:rPr>
          <w:rFonts w:eastAsia="Calibri"/>
          <w:sz w:val="22"/>
          <w:szCs w:val="22"/>
        </w:rPr>
        <w:t>приводить примеры произведений фольклора.</w:t>
      </w:r>
    </w:p>
    <w:p w:rsidR="00321B97" w:rsidRPr="00321B97" w:rsidRDefault="00321B97" w:rsidP="00321B97">
      <w:pPr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sz w:val="20"/>
          <w:szCs w:val="20"/>
        </w:rPr>
      </w:pPr>
    </w:p>
    <w:p w:rsidR="00321B97" w:rsidRDefault="00321B97" w:rsidP="00321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321B97" w:rsidRDefault="00321B97" w:rsidP="00321B97">
      <w:pPr>
        <w:jc w:val="center"/>
        <w:rPr>
          <w:b/>
          <w:sz w:val="28"/>
          <w:szCs w:val="28"/>
        </w:rPr>
      </w:pPr>
    </w:p>
    <w:p w:rsidR="00321B97" w:rsidRPr="00321B97" w:rsidRDefault="00321B97" w:rsidP="00321B97">
      <w:pPr>
        <w:autoSpaceDE w:val="0"/>
        <w:autoSpaceDN w:val="0"/>
        <w:adjustRightInd w:val="0"/>
        <w:ind w:firstLine="540"/>
        <w:jc w:val="both"/>
        <w:rPr>
          <w:rFonts w:asciiTheme="minorHAnsi" w:eastAsiaTheme="minorEastAsia" w:hAnsiTheme="minorHAnsi" w:cstheme="minorBidi"/>
        </w:rPr>
      </w:pPr>
      <w:r w:rsidRPr="00321B97">
        <w:rPr>
          <w:rFonts w:eastAsiaTheme="minorEastAsia" w:cstheme="minorBidi"/>
        </w:rPr>
        <w:t xml:space="preserve">Основное содержание обучения в программе для 3 класса представлено разделами: </w:t>
      </w:r>
      <w:r w:rsidRPr="00321B97">
        <w:rPr>
          <w:rFonts w:asciiTheme="minorHAnsi" w:eastAsiaTheme="minorEastAsia" w:hAnsiTheme="minorHAnsi" w:cstheme="minorBidi"/>
          <w:b/>
          <w:bCs/>
        </w:rPr>
        <w:t xml:space="preserve"> 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  <w:b/>
          <w:bCs/>
        </w:rPr>
      </w:pPr>
      <w:r w:rsidRPr="00321B97">
        <w:rPr>
          <w:rFonts w:eastAsiaTheme="minorEastAsia" w:cstheme="minorBidi"/>
          <w:b/>
          <w:bCs/>
        </w:rPr>
        <w:t>Вводный урок по курсу литературного чтения (1ч)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Самое великое чудо на свете (4ч)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Рукописные книги древней Руси.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Первопечатник Иван Федоров.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Устное народное творчество (14ч)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Русские народные песни.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Докучные сказки.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Сказки «Сестрица Алёнушка и братец Иванушка», «Иван-царевич и Серый Волк», «Сивка-Бурка».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Поэтическая тетрадь 1 (11ч)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Ф. И. Тютчев. «Весенняя гроза», «Листья»;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А. А. Фет. «Мама! Глянь-ка из окошка...», «Зреет рожь над жаркой нивой...»;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И. С. Никитин. «Полно, степь моя, спать беспробудно...», «Встреча зимы»;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И. З. Суриков. «Детство», «Зима».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Великие русские писатели (24ч)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 xml:space="preserve">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321B97">
        <w:rPr>
          <w:rFonts w:eastAsiaTheme="minorEastAsia" w:cstheme="minorBidi"/>
        </w:rPr>
        <w:t>Салтане</w:t>
      </w:r>
      <w:proofErr w:type="spellEnd"/>
      <w:r w:rsidRPr="00321B97">
        <w:rPr>
          <w:rFonts w:eastAsiaTheme="minorEastAsia" w:cstheme="minorBidi"/>
        </w:rPr>
        <w:t>...»;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И. А. Крылов. «Мартышка и очки», «Зеркало и Обезьяна», «Ворона и Лисица»;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М. Ю. Лермонтов. «Горные вершины», «На севере диком...», «Утес», «Осень»;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  <w:b/>
          <w:bCs/>
        </w:rPr>
      </w:pPr>
      <w:r w:rsidRPr="00321B97">
        <w:rPr>
          <w:rFonts w:eastAsiaTheme="minorEastAsia" w:cstheme="minorBidi"/>
        </w:rPr>
        <w:t>Л. Н. Толстой. «Детство» (отрывок), «Акула», «Прыжок», «Лев и собачка», «Какая бывает роса на траве», «Куда девается вода из моря».</w:t>
      </w:r>
      <w:r w:rsidRPr="00321B97">
        <w:rPr>
          <w:rFonts w:eastAsiaTheme="minorEastAsia" w:cstheme="minorBidi"/>
          <w:b/>
          <w:bCs/>
        </w:rPr>
        <w:t> 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Поэтическая тетрадь 2 (6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 xml:space="preserve">Н. А. Некрасов. «Славная осень!..», «Не ветер бушует над бором», «Дедушка </w:t>
      </w:r>
      <w:proofErr w:type="spellStart"/>
      <w:r w:rsidRPr="00321B97">
        <w:rPr>
          <w:rFonts w:eastAsiaTheme="minorEastAsia" w:cstheme="minorBidi"/>
        </w:rPr>
        <w:t>Мазай</w:t>
      </w:r>
      <w:proofErr w:type="spellEnd"/>
      <w:r w:rsidRPr="00321B97">
        <w:rPr>
          <w:rFonts w:eastAsiaTheme="minorEastAsia" w:cstheme="minorBidi"/>
        </w:rPr>
        <w:t xml:space="preserve"> и зайцы»;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К. Д. Бальмонт. «Золотое слово»;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И. А. Бунин. «Детство», «Полевые цветы», «Густой зеленый ельник у дороги...».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Литературные сказки </w:t>
      </w:r>
      <w:r w:rsidRPr="00321B97">
        <w:rPr>
          <w:rFonts w:eastAsiaTheme="minorEastAsia" w:cstheme="minorBidi"/>
        </w:rPr>
        <w:t>(</w:t>
      </w:r>
      <w:r w:rsidRPr="00321B97">
        <w:rPr>
          <w:rFonts w:eastAsiaTheme="minorEastAsia" w:cstheme="minorBidi"/>
          <w:b/>
          <w:bCs/>
        </w:rPr>
        <w:t>8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Д. Н. Мамин - Сибиряк. «</w:t>
      </w:r>
      <w:proofErr w:type="spellStart"/>
      <w:r w:rsidRPr="00321B97">
        <w:rPr>
          <w:rFonts w:eastAsiaTheme="minorEastAsia" w:cstheme="minorBidi"/>
        </w:rPr>
        <w:t>Аленушкины</w:t>
      </w:r>
      <w:proofErr w:type="spellEnd"/>
      <w:r w:rsidRPr="00321B97">
        <w:rPr>
          <w:rFonts w:eastAsiaTheme="minorEastAsia" w:cstheme="minorBidi"/>
        </w:rPr>
        <w:t xml:space="preserve"> сказки», «</w:t>
      </w:r>
      <w:proofErr w:type="gramStart"/>
      <w:r w:rsidRPr="00321B97">
        <w:rPr>
          <w:rFonts w:eastAsiaTheme="minorEastAsia" w:cstheme="minorBidi"/>
        </w:rPr>
        <w:t>Сказка про</w:t>
      </w:r>
      <w:proofErr w:type="gramEnd"/>
      <w:r w:rsidRPr="00321B97">
        <w:rPr>
          <w:rFonts w:eastAsiaTheme="minorEastAsia" w:cstheme="minorBidi"/>
        </w:rPr>
        <w:t xml:space="preserve"> храброго Зайца — Длинные Уши, Косые Глаза, Короткий Хвост»;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М. Гаршин. «Лягушка-путешественница»;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Ф. Одоевский. «Мороз Иванович».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Были и небылицы (10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lastRenderedPageBreak/>
        <w:t xml:space="preserve">М. Горький. «Случай с </w:t>
      </w:r>
      <w:proofErr w:type="spellStart"/>
      <w:r w:rsidRPr="00321B97">
        <w:rPr>
          <w:rFonts w:eastAsiaTheme="minorEastAsia" w:cstheme="minorBidi"/>
        </w:rPr>
        <w:t>Евсейкой</w:t>
      </w:r>
      <w:proofErr w:type="spellEnd"/>
      <w:r w:rsidRPr="00321B97">
        <w:rPr>
          <w:rFonts w:eastAsiaTheme="minorEastAsia" w:cstheme="minorBidi"/>
        </w:rPr>
        <w:t>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К. Г. Паустовский. «Растрепанный воробей»;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А. И. Куприн. «Слон».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Поэтическая тетрадь 1 (6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С. Черный. «Что ты тискаешь утенка...», «Воробей», «Слон»;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А. А. Блок. «Ветхая избушка», «Сны», «Ворона»;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С. А. Есенин. «Черемуха».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Люби живое(16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М. М. Пришвин. «Моя Родина»;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И. С. Соколов-Микитов. «</w:t>
      </w:r>
      <w:proofErr w:type="spellStart"/>
      <w:r w:rsidRPr="00321B97">
        <w:rPr>
          <w:rFonts w:eastAsiaTheme="minorEastAsia" w:cstheme="minorBidi"/>
        </w:rPr>
        <w:t>Листопадничек</w:t>
      </w:r>
      <w:proofErr w:type="spellEnd"/>
      <w:r w:rsidRPr="00321B97">
        <w:rPr>
          <w:rFonts w:eastAsiaTheme="minorEastAsia" w:cstheme="minorBidi"/>
        </w:rPr>
        <w:t>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 xml:space="preserve">В. И. Белов. «Малька провинилась», «Еще </w:t>
      </w:r>
      <w:proofErr w:type="gramStart"/>
      <w:r w:rsidRPr="00321B97">
        <w:rPr>
          <w:rFonts w:eastAsiaTheme="minorEastAsia" w:cstheme="minorBidi"/>
        </w:rPr>
        <w:t>про</w:t>
      </w:r>
      <w:proofErr w:type="gramEnd"/>
      <w:r w:rsidRPr="00321B97">
        <w:rPr>
          <w:rFonts w:eastAsiaTheme="minorEastAsia" w:cstheme="minorBidi"/>
        </w:rPr>
        <w:t xml:space="preserve"> Мальку»;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В. Бианки. «Мышонок Пик»;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Б. С. Житков. «Про обезьянку»;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Л. Дуров. «Наша Жучка»;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П. Астафьев. «</w:t>
      </w:r>
      <w:proofErr w:type="spellStart"/>
      <w:r w:rsidRPr="00321B97">
        <w:rPr>
          <w:rFonts w:eastAsiaTheme="minorEastAsia" w:cstheme="minorBidi"/>
        </w:rPr>
        <w:t>Капалуха</w:t>
      </w:r>
      <w:proofErr w:type="spellEnd"/>
      <w:r w:rsidRPr="00321B97">
        <w:rPr>
          <w:rFonts w:eastAsiaTheme="minorEastAsia" w:cstheme="minorBidi"/>
        </w:rPr>
        <w:t>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Ю. Драгунский. «Он живой и светится».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Поэтическая тетрадь 2 (8ч)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С. Я. Маршак. «Гроза днем», «В лесу над росистой поляной»;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А. Л. </w:t>
      </w:r>
      <w:proofErr w:type="spellStart"/>
      <w:r w:rsidRPr="00321B97">
        <w:rPr>
          <w:rFonts w:eastAsiaTheme="minorEastAsia" w:cstheme="minorBidi"/>
        </w:rPr>
        <w:t>Барто</w:t>
      </w:r>
      <w:proofErr w:type="spellEnd"/>
      <w:r w:rsidRPr="00321B97">
        <w:rPr>
          <w:rFonts w:eastAsiaTheme="minorEastAsia" w:cstheme="minorBidi"/>
        </w:rPr>
        <w:t>. «Разлука», «В театре»;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С. В. Михалков. «Если...»;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Е. А. Благинина. «Кукушка», «Котенок».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Собирай по ягодке — наберешь кузовок (12ч)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Б. В. Шергин. «Собирай по ягодке — наберешь кузовок»;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А. П. Платонов. «Цветок на земле», «Еще мама»;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М. М. Зощенко. «Золотые слова», «Великие путешественники»;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Н. Н. Носов. «Федина задача», «Телефон»;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В. Ю. Драгунский. «Друг детства».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По страницам детских журналов (8ч)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Ю. И. Ермолаев. «Проговорился», «Воспитатели»;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Г. Б. Остер. «Вредные советы», «Как получаются легенды»;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Р. </w:t>
      </w:r>
      <w:proofErr w:type="spellStart"/>
      <w:r w:rsidRPr="00321B97">
        <w:rPr>
          <w:rFonts w:eastAsiaTheme="minorEastAsia" w:cstheme="minorBidi"/>
        </w:rPr>
        <w:t>Сеф</w:t>
      </w:r>
      <w:proofErr w:type="spellEnd"/>
      <w:r w:rsidRPr="00321B97">
        <w:rPr>
          <w:rFonts w:eastAsiaTheme="minorEastAsia" w:cstheme="minorBidi"/>
        </w:rPr>
        <w:t>. «Веселые стихи».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  <w:b/>
          <w:bCs/>
        </w:rPr>
        <w:t>Зарубежная литература (8 ч)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«Храбрый Персей».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  <w:r w:rsidRPr="00321B97">
        <w:rPr>
          <w:rFonts w:eastAsiaTheme="minorEastAsia" w:cstheme="minorBidi"/>
        </w:rPr>
        <w:t>Г. Х. Андерсен. «Гадкий утенок»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Theme="minorEastAsia" w:cstheme="minorBidi"/>
        </w:rPr>
      </w:pP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rPr>
          <w:rFonts w:eastAsiaTheme="minorEastAsia" w:cstheme="minorBidi"/>
          <w:b/>
        </w:rPr>
      </w:pPr>
      <w:r w:rsidRPr="00321B97">
        <w:rPr>
          <w:rFonts w:eastAsiaTheme="minorEastAsia" w:cstheme="minorBidi"/>
          <w:b/>
        </w:rPr>
        <w:t>Внеклассное чтение  (1 раз в две недели) – (17 ч)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Самые интересные книги, прочитанные летом.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Русское народное творчество (сказки).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lastRenderedPageBreak/>
        <w:t>«Здравствуй, осень золотая!» (стихи об осени).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 xml:space="preserve">Стихи о природе русских поэтов- классиков (Ф.Тютчев, И.Суриков, А.Блок, И. Бунин, С.Есенин, А.Плещеев). 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«Что за прелесть эти сказки» (сказки А.С. Пушкина).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Рассказы  о детях и для детей.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Theme="minorEastAsia" w:cstheme="minorBidi"/>
        </w:rPr>
        <w:t>Знай и люби родную природу</w:t>
      </w:r>
      <w:r w:rsidRPr="00321B97">
        <w:rPr>
          <w:rFonts w:eastAsia="Calibri" w:cstheme="minorBidi"/>
        </w:rPr>
        <w:t xml:space="preserve"> (конкурс стихотворений   о природе)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Theme="minorEastAsia" w:cstheme="minorBidi"/>
        </w:rPr>
      </w:pPr>
      <w:r w:rsidRPr="00321B97">
        <w:rPr>
          <w:rFonts w:eastAsia="Calibri" w:cstheme="minorBidi"/>
        </w:rPr>
        <w:t>Волшебный мир сказок П. Бажова.</w:t>
      </w:r>
      <w:r w:rsidRPr="00321B97">
        <w:rPr>
          <w:rFonts w:eastAsiaTheme="minorEastAsia" w:cstheme="minorBidi"/>
        </w:rPr>
        <w:t xml:space="preserve">  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Литературные стихотворные сказки.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«Здравствуй, гостья-зима!» (стихи о зиме).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Рассказы  М. Пришвина.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Theme="minorEastAsia" w:cstheme="minorBidi"/>
        </w:rPr>
      </w:pPr>
      <w:r w:rsidRPr="00321B97">
        <w:rPr>
          <w:rFonts w:eastAsia="Calibri" w:cstheme="minorBidi"/>
        </w:rPr>
        <w:t>О братьях наших меньших (</w:t>
      </w:r>
      <w:r w:rsidRPr="00321B97">
        <w:rPr>
          <w:rFonts w:eastAsiaTheme="minorEastAsia" w:cstheme="minorBidi"/>
        </w:rPr>
        <w:t xml:space="preserve">рассказы о животных </w:t>
      </w:r>
      <w:proofErr w:type="spellStart"/>
      <w:r w:rsidRPr="00321B97">
        <w:rPr>
          <w:rFonts w:eastAsiaTheme="minorEastAsia" w:cstheme="minorBidi"/>
        </w:rPr>
        <w:t>В.Чаплиной</w:t>
      </w:r>
      <w:proofErr w:type="spellEnd"/>
      <w:r w:rsidRPr="00321B97">
        <w:rPr>
          <w:rFonts w:eastAsiaTheme="minorEastAsia" w:cstheme="minorBidi"/>
        </w:rPr>
        <w:t xml:space="preserve">, Б.Житкова, Е. </w:t>
      </w:r>
      <w:proofErr w:type="spellStart"/>
      <w:r w:rsidRPr="00321B97">
        <w:rPr>
          <w:rFonts w:eastAsiaTheme="minorEastAsia" w:cstheme="minorBidi"/>
        </w:rPr>
        <w:t>Чарушина</w:t>
      </w:r>
      <w:proofErr w:type="spellEnd"/>
      <w:r w:rsidRPr="00321B97">
        <w:rPr>
          <w:rFonts w:eastAsiaTheme="minorEastAsia" w:cstheme="minorBidi"/>
        </w:rPr>
        <w:t>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 xml:space="preserve">Стихи детских поэтов (С. Маршак, А. </w:t>
      </w:r>
      <w:proofErr w:type="spellStart"/>
      <w:r w:rsidRPr="00321B97">
        <w:rPr>
          <w:rFonts w:eastAsia="Calibri" w:cstheme="minorBidi"/>
        </w:rPr>
        <w:t>Барто</w:t>
      </w:r>
      <w:proofErr w:type="spellEnd"/>
      <w:r w:rsidRPr="00321B97">
        <w:rPr>
          <w:rFonts w:eastAsia="Calibri" w:cstheme="minorBidi"/>
        </w:rPr>
        <w:t>, Е. Благинина и др.).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Theme="minorEastAsia" w:cstheme="minorBidi"/>
        </w:rPr>
        <w:t>Где? Что? Как и почему? (детские энциклопедии</w:t>
      </w:r>
      <w:r w:rsidRPr="00321B97">
        <w:rPr>
          <w:rFonts w:eastAsia="Calibri" w:cstheme="minorBidi"/>
        </w:rPr>
        <w:t xml:space="preserve">) 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«Никто не забыт, ничто не забыто» (произведения о ВОВ)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eastAsia="Calibri" w:cstheme="minorBidi"/>
        </w:rPr>
      </w:pPr>
      <w:r w:rsidRPr="00321B97">
        <w:rPr>
          <w:rFonts w:eastAsia="Calibri" w:cstheme="minorBidi"/>
        </w:rPr>
        <w:t>Сказки зарубежных писателей.</w:t>
      </w:r>
    </w:p>
    <w:p w:rsidR="00321B97" w:rsidRPr="00321B97" w:rsidRDefault="00321B97" w:rsidP="00321B97">
      <w:pPr>
        <w:numPr>
          <w:ilvl w:val="0"/>
          <w:numId w:val="22"/>
        </w:numPr>
        <w:spacing w:after="200" w:line="276" w:lineRule="auto"/>
        <w:jc w:val="both"/>
        <w:rPr>
          <w:rFonts w:asciiTheme="minorHAnsi" w:eastAsia="Calibri" w:hAnsiTheme="minorHAnsi" w:cstheme="minorBidi"/>
        </w:rPr>
      </w:pPr>
      <w:r w:rsidRPr="00321B97">
        <w:rPr>
          <w:rFonts w:eastAsia="Calibri" w:cstheme="minorBidi"/>
        </w:rPr>
        <w:t>Стихи о лете.</w:t>
      </w:r>
    </w:p>
    <w:p w:rsidR="00321B97" w:rsidRPr="00321B97" w:rsidRDefault="00321B97" w:rsidP="00321B97">
      <w:pPr>
        <w:spacing w:after="160" w:line="360" w:lineRule="auto"/>
        <w:ind w:left="720"/>
        <w:contextualSpacing/>
        <w:jc w:val="center"/>
        <w:rPr>
          <w:b/>
          <w:sz w:val="28"/>
          <w:szCs w:val="28"/>
          <w:lang w:eastAsia="en-US"/>
        </w:rPr>
      </w:pPr>
      <w:r w:rsidRPr="00321B97">
        <w:rPr>
          <w:b/>
          <w:sz w:val="28"/>
          <w:szCs w:val="28"/>
          <w:lang w:eastAsia="en-US"/>
        </w:rPr>
        <w:t>4 класс</w:t>
      </w:r>
    </w:p>
    <w:p w:rsidR="00321B97" w:rsidRDefault="00321B97" w:rsidP="00321B97">
      <w:pPr>
        <w:jc w:val="center"/>
        <w:rPr>
          <w:b/>
          <w:sz w:val="28"/>
          <w:szCs w:val="28"/>
        </w:rPr>
      </w:pPr>
    </w:p>
    <w:p w:rsidR="00321B97" w:rsidRPr="00321B97" w:rsidRDefault="00321B97" w:rsidP="00321B97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321B97">
        <w:rPr>
          <w:rFonts w:eastAsia="Calibri"/>
          <w:lang w:eastAsia="en-US"/>
        </w:rPr>
        <w:t xml:space="preserve">Содержание курса «Литературное чтение» создает особые условия для развития познавательных УУД, поскольку школьники овладевают основами смыслового восприятия художественных и познавательных текстов, учатся выделять существенную информацию из сообщений разных видов (в первую очередь текстовых). В процессе деятельности учащиеся осваивают широкий спектр логических действий, операций, приемов решения учебных задач, учатся воспринимать и анализировать не только тексты, но и </w:t>
      </w:r>
      <w:proofErr w:type="spellStart"/>
      <w:r w:rsidRPr="00321B97">
        <w:rPr>
          <w:rFonts w:eastAsia="Calibri"/>
          <w:lang w:eastAsia="en-US"/>
        </w:rPr>
        <w:t>внетекстовые</w:t>
      </w:r>
      <w:proofErr w:type="spellEnd"/>
      <w:r w:rsidRPr="00321B97">
        <w:rPr>
          <w:rFonts w:eastAsia="Calibri"/>
          <w:lang w:eastAsia="en-US"/>
        </w:rPr>
        <w:t xml:space="preserve"> компоненты, использовать знаково-символические средства и модели. Большое внимание уделяется овладению навыками работы с информацией - как в учебнике (дополнительные элементы учебника, приложения и пр.), так и вне его содержания - в справочной литературе. Ученик 3 класса учится использовать ресурсы библиотек. Движение в освоении этих навыков идет в сторону расширения сферы интересов детей.</w:t>
      </w:r>
      <w:bookmarkStart w:id="2" w:name="bookmark21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>Виды речевой и читательской деятельности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lastRenderedPageBreak/>
        <w:t>Умение слушать (</w:t>
      </w:r>
      <w:proofErr w:type="spellStart"/>
      <w:r w:rsidRPr="00321B97">
        <w:rPr>
          <w:b/>
        </w:rPr>
        <w:t>аудирование</w:t>
      </w:r>
      <w:proofErr w:type="spellEnd"/>
      <w:r w:rsidRPr="00321B97">
        <w:rPr>
          <w:b/>
        </w:rPr>
        <w:t>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Восприятие на слух звучащей речи (высказывание собесед</w:t>
      </w:r>
      <w:r w:rsidRPr="00321B97">
        <w:softHyphen/>
        <w:t xml:space="preserve">ника, слушание различных текстов). </w:t>
      </w:r>
      <w:proofErr w:type="gramStart"/>
      <w:r w:rsidRPr="00321B97"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321B97">
        <w:softHyphen/>
        <w:t>довательности событий, осознание цели речевого высказыва</w:t>
      </w:r>
      <w:r w:rsidRPr="00321B97"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Развитие умения наблюдать за выразительностью речи, за особенностью авторского стиля.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>Чтение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rPr>
          <w:i/>
        </w:rPr>
        <w:t>Чтение вслух.</w:t>
      </w:r>
      <w:r w:rsidRPr="00321B97"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 xml:space="preserve">Постепенный переход от </w:t>
      </w:r>
      <w:proofErr w:type="gramStart"/>
      <w:r w:rsidRPr="00321B97">
        <w:t>слогового</w:t>
      </w:r>
      <w:proofErr w:type="gramEnd"/>
      <w:r w:rsidRPr="00321B97">
        <w:t xml:space="preserve"> к плавному, осмысленно</w:t>
      </w:r>
      <w:r w:rsidRPr="00321B97"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321B97">
        <w:softHyphen/>
        <w:t>ных по виду и типу текстов, передача их с помощью интониро</w:t>
      </w:r>
      <w:r w:rsidRPr="00321B97"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321B97"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Развитие умения переходить от чтения вслух и чтению про себя.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rPr>
          <w:i/>
        </w:rPr>
        <w:t>Чтение про себя.</w:t>
      </w:r>
      <w:r w:rsidRPr="00321B97">
        <w:t xml:space="preserve"> Осознание смысла произведения при чте</w:t>
      </w:r>
      <w:r w:rsidRPr="00321B97"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321B97">
        <w:softHyphen/>
        <w:t>рочное), умение находить в тексте необходимую информацию, понимание её особенностей.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>Работа с разными видами текста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Общее представление о разных видах текста: художествен</w:t>
      </w:r>
      <w:r w:rsidRPr="00321B97">
        <w:softHyphen/>
        <w:t>ном, учебном, научно-популярном — и их сравнение. Определе</w:t>
      </w:r>
      <w:r w:rsidRPr="00321B97"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Практическое освоение умения отличать текст от набора предложений. Прогнозирование содержания книги по её на</w:t>
      </w:r>
      <w:r w:rsidRPr="00321B97">
        <w:softHyphen/>
        <w:t>званию и оформлению.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Самостоятельное определение темы и главной мысли про</w:t>
      </w:r>
      <w:r w:rsidRPr="00321B97"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321B97">
        <w:t>озаглавливание</w:t>
      </w:r>
      <w:proofErr w:type="spellEnd"/>
      <w:r w:rsidRPr="00321B97">
        <w:t>. Умение работать с раз</w:t>
      </w:r>
      <w:r w:rsidRPr="00321B97">
        <w:softHyphen/>
        <w:t>ными видами информации.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>Библиографическая культура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Книга как особый вид искусства. Книга как источник не</w:t>
      </w:r>
      <w:r w:rsidRPr="00321B97"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321B97">
        <w:softHyphen/>
        <w:t>тульный лист, аннотация, иллюстрации.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Умение самостоятельно составить аннотацию.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Виды информации в книге: научная, художественная (с опо</w:t>
      </w:r>
      <w:r w:rsidRPr="00321B97">
        <w:softHyphen/>
        <w:t>рой на внешние показатели книги, её справочно-иллюстративный материал.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Типы книг (изданий): книга-произведение, книга-сборник, собрание сочинений, периодическая печать, справочные изда</w:t>
      </w:r>
      <w:r w:rsidRPr="00321B97">
        <w:softHyphen/>
        <w:t>ния (справочники, словари, энциклопедии).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Самостоятельный выбор книг на основе рекомендательного списка, алфавитного и тематического каталога. Самостоятель</w:t>
      </w:r>
      <w:r w:rsidRPr="00321B97">
        <w:softHyphen/>
        <w:t>ное пользование соответствующими возрасту словарями и дру</w:t>
      </w:r>
      <w:r w:rsidRPr="00321B97">
        <w:softHyphen/>
        <w:t xml:space="preserve">гой справочной литературой. 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lastRenderedPageBreak/>
        <w:t>Работа с текстом художественного произведения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Определение особенностей художественного текста: свое</w:t>
      </w:r>
      <w:r w:rsidRPr="00321B97"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Понимание нравственно-эстетического содержания прочи</w:t>
      </w:r>
      <w:r w:rsidRPr="00321B97"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321B97"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321B97"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321B97">
        <w:softHyphen/>
        <w:t>пользованием специфической для данного произведения лекси</w:t>
      </w:r>
      <w:r w:rsidRPr="00321B97">
        <w:softHyphen/>
        <w:t>ки (по вопросам учителя), рассказ по иллюстрациям, пересказ.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Характеристика героя произведения с использованием худо</w:t>
      </w:r>
      <w:r w:rsidRPr="00321B97"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321B97"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 xml:space="preserve">Освоение разных видов пересказа художественного текста: </w:t>
      </w:r>
      <w:proofErr w:type="gramStart"/>
      <w:r w:rsidRPr="00321B97">
        <w:t>подробный</w:t>
      </w:r>
      <w:proofErr w:type="gramEnd"/>
      <w:r w:rsidRPr="00321B97">
        <w:t>, выборочный и краткий (передача основных мыслей).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Подробный пересказ текста (деление текста на части, опре</w:t>
      </w:r>
      <w:r w:rsidRPr="00321B97">
        <w:softHyphen/>
        <w:t xml:space="preserve">деление главной мысли каждой части и всего текста, </w:t>
      </w:r>
      <w:proofErr w:type="spellStart"/>
      <w:r w:rsidRPr="00321B97">
        <w:t>озаглавливание</w:t>
      </w:r>
      <w:proofErr w:type="spellEnd"/>
      <w:r w:rsidRPr="00321B97"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321B97">
        <w:t>озаглавливание</w:t>
      </w:r>
      <w:proofErr w:type="spellEnd"/>
      <w:r w:rsidRPr="00321B97">
        <w:t>; план (в виде назывных предложений из текста, в виде вопросов, в виде самостоятельно сформулированных высказы</w:t>
      </w:r>
      <w:r w:rsidRPr="00321B97">
        <w:softHyphen/>
        <w:t>ваний) и на его основе подробный пересказ всего текста.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Самостоятельный выборочный пересказ по заданному фраг</w:t>
      </w:r>
      <w:r w:rsidRPr="00321B97">
        <w:softHyphen/>
        <w:t>менту: характеристика героя произведения (выбор слов, выраже</w:t>
      </w:r>
      <w:r w:rsidRPr="00321B97"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Развитие наблюдательности при чтении поэтических текстов. Развитие умения предвосхищать (предвидеть) ход развития сю</w:t>
      </w:r>
      <w:r w:rsidRPr="00321B97">
        <w:softHyphen/>
        <w:t>жета, последовательности событий.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321B97">
        <w:rPr>
          <w:b/>
          <w:bCs/>
        </w:rPr>
        <w:t>Работа с научно-популярным, учебным и другими текстами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Понимание заглавия произведения, адекватное соотноше</w:t>
      </w:r>
      <w:r w:rsidRPr="00321B97"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321B97"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321B97">
        <w:t>микротем</w:t>
      </w:r>
      <w:proofErr w:type="spellEnd"/>
      <w:r w:rsidRPr="00321B97">
        <w:t>. Ключевые или опорные слова. Построение алгорит</w:t>
      </w:r>
      <w:r w:rsidRPr="00321B97"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>Умение говорить (культура речевого общения)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Осознание диалога как вида речи. Особенности диалогиче</w:t>
      </w:r>
      <w:r w:rsidRPr="00321B97"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321B97">
        <w:softHyphen/>
        <w:t>слушивать, не перебивая, собеседника и в вежливой форме вы</w:t>
      </w:r>
      <w:r w:rsidRPr="00321B97"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Работа со словом (распознавать прямое и переносное зна</w:t>
      </w:r>
      <w:r w:rsidRPr="00321B97"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lastRenderedPageBreak/>
        <w:t>Умение построить монологическое речевое высказывание не</w:t>
      </w:r>
      <w:r w:rsidRPr="00321B97">
        <w:softHyphen/>
        <w:t>большого объёма с опорой на авторский текст, по предложен</w:t>
      </w:r>
      <w:r w:rsidRPr="00321B97">
        <w:softHyphen/>
        <w:t>ной теме или в форме ответа на вопрос. Формирование грам</w:t>
      </w:r>
      <w:r w:rsidRPr="00321B97"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321B97">
        <w:softHyphen/>
        <w:t>сказывании. Передача содержания прочитанного или прослу</w:t>
      </w:r>
      <w:r w:rsidRPr="00321B97"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321B97">
        <w:t>Передача впечатлений (из повседнев</w:t>
      </w:r>
      <w:r w:rsidRPr="00321B97"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321B97">
        <w:t xml:space="preserve"> Самостоятельное построение плана собственного высказыва</w:t>
      </w:r>
      <w:r w:rsidRPr="00321B97"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321B97" w:rsidRPr="00321B97" w:rsidRDefault="00321B97" w:rsidP="00321B97">
      <w:pPr>
        <w:ind w:firstLine="540"/>
        <w:jc w:val="both"/>
      </w:pPr>
      <w:r w:rsidRPr="00321B97">
        <w:t>Устное сочинение как продолжение прочитанного произ</w:t>
      </w:r>
      <w:r w:rsidRPr="00321B97">
        <w:softHyphen/>
        <w:t>ведения, отдельных его сюжетных линий, короткий рассказ по рисункам либо на заданную тему.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rPr>
          <w:b/>
          <w:bCs/>
        </w:rPr>
        <w:t>Письмо (культура письменной речи)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Нормы письменной речи: соответствие содержания заголо</w:t>
      </w:r>
      <w:r w:rsidRPr="00321B97">
        <w:softHyphen/>
        <w:t>вку (отражение темы, места действия, характеров героев), ис</w:t>
      </w:r>
      <w:r w:rsidRPr="00321B97"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321B97"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rPr>
          <w:b/>
          <w:bCs/>
        </w:rPr>
        <w:t>Круг детского чтения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Знакомство с культурно-историческим наследием России, с общечеловеческими ценностями.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Произведения устного народного творчества разных наро</w:t>
      </w:r>
      <w:r w:rsidRPr="00321B97"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321B97">
        <w:softHyphen/>
        <w:t>ва, Л.Н. Толстого, А.П. Чехова и других классиков отечествен</w:t>
      </w:r>
      <w:r w:rsidRPr="00321B97">
        <w:softHyphen/>
        <w:t xml:space="preserve">ной литературы </w:t>
      </w:r>
      <w:r w:rsidRPr="00321B97">
        <w:rPr>
          <w:lang w:val="en-US"/>
        </w:rPr>
        <w:t>XIX</w:t>
      </w:r>
      <w:r w:rsidRPr="00321B97">
        <w:t>—</w:t>
      </w:r>
      <w:r w:rsidRPr="00321B97">
        <w:rPr>
          <w:lang w:val="en-US"/>
        </w:rPr>
        <w:t>XX</w:t>
      </w:r>
      <w:r w:rsidRPr="00321B97">
        <w:t xml:space="preserve"> вв., классиков детской литературы, знакомство с произведениями современной отечественной (с учётом многона</w:t>
      </w:r>
      <w:r w:rsidRPr="00321B97">
        <w:softHyphen/>
        <w:t>ционального характера России) и зарубежной литературы, до</w:t>
      </w:r>
      <w:r w:rsidRPr="00321B97">
        <w:softHyphen/>
        <w:t>ступными для восприятия младших школьников.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Тематика чтения обогащена введением в круг чтения млад</w:t>
      </w:r>
      <w:r w:rsidRPr="00321B97"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Книги разных видов: художественная, историческая, при</w:t>
      </w:r>
      <w:r w:rsidRPr="00321B97"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Основные темы детского чтения: фольклор разных народов, произведения о Родине, природе, детях, братьях наших мень</w:t>
      </w:r>
      <w:r w:rsidRPr="00321B97">
        <w:softHyphen/>
        <w:t>ших, добре, дружбе, честности, юмористические произведения.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rPr>
          <w:b/>
          <w:bCs/>
        </w:rPr>
        <w:t>Литературоведческая пропедевтика</w:t>
      </w:r>
      <w:r w:rsidRPr="00321B97">
        <w:t xml:space="preserve"> </w:t>
      </w:r>
      <w:r w:rsidRPr="00321B97">
        <w:rPr>
          <w:i/>
          <w:iCs/>
        </w:rPr>
        <w:t>(практическое освоение)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Нахождение в тексте художественного произведения (с помо</w:t>
      </w:r>
      <w:r w:rsidRPr="00321B97"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321B97" w:rsidRPr="00321B97" w:rsidRDefault="00321B97" w:rsidP="00321B97">
      <w:pPr>
        <w:ind w:firstLine="540"/>
        <w:jc w:val="both"/>
      </w:pPr>
      <w:proofErr w:type="gramStart"/>
      <w:r w:rsidRPr="00321B97">
        <w:t>Первоначальная ориентировка в литературных понятиях: ху</w:t>
      </w:r>
      <w:r w:rsidRPr="00321B97"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321B97">
        <w:t xml:space="preserve"> Герой произведения: его портрет, речь, поступки, мысли, отношение автора к герою.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Общее представление об особенностях построения разных видов рассказывания: повествования (рассказ), описания (пей</w:t>
      </w:r>
      <w:r w:rsidRPr="00321B97">
        <w:softHyphen/>
        <w:t>заж, портрет, интерьер), рассуждения (монолог героя, диалог героев).</w:t>
      </w:r>
      <w:proofErr w:type="gramEnd"/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Сравнение прозаической и стихотворной речи (узнавание, различение), выделение особенностей стихотворного произве</w:t>
      </w:r>
      <w:r w:rsidRPr="00321B97">
        <w:softHyphen/>
        <w:t>дения (ритм, рифма).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>Фольклорные и авторские художественные произведения (их различение).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t xml:space="preserve">Жанровое разнообразие произведений. </w:t>
      </w:r>
      <w:proofErr w:type="gramStart"/>
      <w:r w:rsidRPr="00321B97">
        <w:t xml:space="preserve">Малые фольклорные формы (колыбельные песни, </w:t>
      </w:r>
      <w:proofErr w:type="spellStart"/>
      <w:r w:rsidRPr="00321B97">
        <w:t>потешки</w:t>
      </w:r>
      <w:proofErr w:type="spellEnd"/>
      <w:r w:rsidRPr="00321B97">
        <w:t>, пословицы, поговорки, загадки): узнавание, различение, определение основного смыс</w:t>
      </w:r>
      <w:r w:rsidRPr="00321B97">
        <w:softHyphen/>
        <w:t>ла.</w:t>
      </w:r>
      <w:proofErr w:type="gramEnd"/>
      <w:r w:rsidRPr="00321B97"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321B97">
        <w:softHyphen/>
        <w:t>ратурная (авторская) сказка.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321B97">
        <w:lastRenderedPageBreak/>
        <w:t>Рассказ, стихотворение, басня — общее представление о жан</w:t>
      </w:r>
      <w:r w:rsidRPr="00321B97">
        <w:softHyphen/>
        <w:t>ре, наблюдение за особенностями построения и выразительны</w:t>
      </w:r>
      <w:r w:rsidRPr="00321B97">
        <w:softHyphen/>
        <w:t>ми средствами.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321B97">
        <w:rPr>
          <w:b/>
        </w:rPr>
        <w:t xml:space="preserve">Творческая деятельность обучающихся </w:t>
      </w:r>
      <w:r w:rsidRPr="00321B97">
        <w:t>(на основе литературных произведений)</w:t>
      </w:r>
    </w:p>
    <w:p w:rsidR="00321B97" w:rsidRPr="00321B97" w:rsidRDefault="00321B97" w:rsidP="00321B97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321B97">
        <w:t>Интерпретация текста литературного произведения в творче</w:t>
      </w:r>
      <w:r w:rsidRPr="00321B97">
        <w:softHyphen/>
        <w:t xml:space="preserve">ской деятельности учащихся: чтение по ролям, </w:t>
      </w:r>
      <w:proofErr w:type="spellStart"/>
      <w:r w:rsidRPr="00321B97">
        <w:t>инсценирование</w:t>
      </w:r>
      <w:proofErr w:type="spellEnd"/>
      <w:r w:rsidRPr="00321B97">
        <w:t>, драматизация, устное словесное рисование, знакомство с раз</w:t>
      </w:r>
      <w:r w:rsidRPr="00321B97">
        <w:softHyphen/>
        <w:t>личными способами работы с деформированным текстом и ис</w:t>
      </w:r>
      <w:r w:rsidRPr="00321B97"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321B97"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321B97">
        <w:softHyphen/>
        <w:t>ников, по серии иллюстраций к произведению или на основе личного опыта).</w:t>
      </w:r>
      <w:proofErr w:type="gramEnd"/>
      <w:r w:rsidRPr="00321B97"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321B97">
        <w:softHyphen/>
        <w:t>тературные произведения, созвучные своему эмоциональному настрою, объяснять свой выбор.</w:t>
      </w:r>
      <w:bookmarkEnd w:id="2"/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Theme="minorHAnsi" w:hAnsiTheme="minorHAnsi"/>
          <w:b/>
          <w:bCs/>
          <w:i/>
          <w:iCs/>
          <w:sz w:val="21"/>
          <w:szCs w:val="21"/>
        </w:rPr>
        <w:t>Л</w:t>
      </w:r>
      <w:r w:rsidRPr="00321B97">
        <w:rPr>
          <w:rFonts w:ascii="Helvetica" w:hAnsi="Helvetica"/>
          <w:b/>
          <w:bCs/>
          <w:i/>
          <w:iCs/>
          <w:sz w:val="21"/>
          <w:szCs w:val="21"/>
        </w:rPr>
        <w:t>етописи. Былины. Жития /8ч/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А.С. Пушкин "И повесил Олег щит свой на вратах Царьграда"? "И вспомнил Олег коня своего". Былина. «Ильины три </w:t>
      </w:r>
      <w:proofErr w:type="spellStart"/>
      <w:r w:rsidRPr="00321B97">
        <w:rPr>
          <w:rFonts w:ascii="Helvetica" w:hAnsi="Helvetica"/>
          <w:sz w:val="21"/>
          <w:szCs w:val="21"/>
        </w:rPr>
        <w:t>поездочки</w:t>
      </w:r>
      <w:proofErr w:type="spellEnd"/>
      <w:r w:rsidRPr="00321B97">
        <w:rPr>
          <w:rFonts w:ascii="Helvetica" w:hAnsi="Helvetica"/>
          <w:sz w:val="21"/>
          <w:szCs w:val="21"/>
        </w:rPr>
        <w:t>»</w:t>
      </w:r>
      <w:proofErr w:type="gramStart"/>
      <w:r w:rsidRPr="00321B97">
        <w:rPr>
          <w:rFonts w:ascii="Helvetica" w:hAnsi="Helvetica"/>
          <w:sz w:val="21"/>
          <w:szCs w:val="21"/>
        </w:rPr>
        <w:t>.Д</w:t>
      </w:r>
      <w:proofErr w:type="gramEnd"/>
      <w:r w:rsidRPr="00321B97">
        <w:rPr>
          <w:rFonts w:ascii="Helvetica" w:hAnsi="Helvetica"/>
          <w:sz w:val="21"/>
          <w:szCs w:val="21"/>
        </w:rPr>
        <w:t>ревнерусская литература. «Житие Сергия Радонежского».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Чудесный мир классики /17ч/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П.П. Ершов «Конёк-Горбунок».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А.С. Пушкин. Стихи «Няне», «Туча», «Унылая пора!..».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А.С. Пушкин «Сказка о мертвой царевне и о семи богатырях».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М.Ю. Лермонтов «Дары Терека». «</w:t>
      </w:r>
      <w:proofErr w:type="spellStart"/>
      <w:r w:rsidRPr="00321B97">
        <w:rPr>
          <w:rFonts w:ascii="Helvetica" w:hAnsi="Helvetica"/>
          <w:sz w:val="21"/>
          <w:szCs w:val="21"/>
        </w:rPr>
        <w:t>Ашик-Кериб</w:t>
      </w:r>
      <w:proofErr w:type="spellEnd"/>
      <w:r w:rsidRPr="00321B97">
        <w:rPr>
          <w:rFonts w:ascii="Helvetica" w:hAnsi="Helvetica"/>
          <w:sz w:val="21"/>
          <w:szCs w:val="21"/>
        </w:rPr>
        <w:t>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Л.Н. Толстой «Детство».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Л.Н. Толстой «Как мужик убрал камень».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А.П. Чехов «Мальчики».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Поэтическая тетрадь /8ч/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Ф.И. Тютчев «Ещё земли печален вид…», «Как неожиданно и ярко…».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А. Фет. «Бабочка», «Весенний дождь».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Е.А. Баратынский «Весна, весна! Как воздух чист!..», «Где сладкий шепот…».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А.Н. Плещеев «Дети и птичка».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И.С. Никитин «В синем небе плывут над полями…».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Н.А. Некрасов «Школьник», «В зимние сумерки нянины сказки…».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И.А. Бунин «Листопад».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Литературные сказки /11ч/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В.Ф. Одоевский «Городок в табакерке».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В.М. Гаршин «Сказка о жабе и розе».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П.П. Бажов «Серебряное копытце».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С.Т. Аксаков «Аленький цветочек».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Делу время – потехе час /9ч/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lastRenderedPageBreak/>
        <w:t>Е.Л. Шварц «Сказка о потерянном времени».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В.Ю. </w:t>
      </w:r>
      <w:proofErr w:type="gramStart"/>
      <w:r w:rsidRPr="00321B97">
        <w:rPr>
          <w:rFonts w:ascii="Helvetica" w:hAnsi="Helvetica"/>
          <w:sz w:val="21"/>
          <w:szCs w:val="21"/>
        </w:rPr>
        <w:t>Драгунский</w:t>
      </w:r>
      <w:proofErr w:type="gramEnd"/>
      <w:r w:rsidRPr="00321B97">
        <w:rPr>
          <w:rFonts w:ascii="Helvetica" w:hAnsi="Helvetica"/>
          <w:sz w:val="21"/>
          <w:szCs w:val="21"/>
        </w:rPr>
        <w:t xml:space="preserve"> «Главные реки».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В.Ю. Драгунский «Что любит Мишка».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В.В. </w:t>
      </w:r>
      <w:proofErr w:type="spellStart"/>
      <w:r w:rsidRPr="00321B97">
        <w:rPr>
          <w:rFonts w:ascii="Helvetica" w:hAnsi="Helvetica"/>
          <w:sz w:val="21"/>
          <w:szCs w:val="21"/>
        </w:rPr>
        <w:t>Голявкин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«Никакой горчицы я не ел».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Страна детства /7ч/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Б.С. Житков «Как я ловил человечков».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К.Г. Паустовский «Корзина с еловыми шишками».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М.М. Зощенко «Ёлка».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В.Я. Брюсов «Опять сон», «Детская».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С.А. Есенин «Бабушкины сказки».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М.И. Цветаева «Бежит тропинка с бугорка», «Наши царства».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Поэтическая тетрадь /5ч/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В.Я.Брюсов «Опять сон», «Детская»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С.А.Есенин «Бабушкины сказки»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М.И.Цветаева «Бежит тропинка с бугорка», «Наши царства»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Природа и мы /12ч/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Д.Н. </w:t>
      </w:r>
      <w:proofErr w:type="gramStart"/>
      <w:r w:rsidRPr="00321B97">
        <w:rPr>
          <w:rFonts w:ascii="Helvetica" w:hAnsi="Helvetica"/>
          <w:sz w:val="21"/>
          <w:szCs w:val="21"/>
        </w:rPr>
        <w:t>Мамин-Сибиряк</w:t>
      </w:r>
      <w:proofErr w:type="gramEnd"/>
      <w:r w:rsidRPr="00321B97">
        <w:rPr>
          <w:rFonts w:ascii="Helvetica" w:hAnsi="Helvetica"/>
          <w:sz w:val="21"/>
          <w:szCs w:val="21"/>
        </w:rPr>
        <w:t xml:space="preserve"> «Приёмыш».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А.И. Куприн «Барбос и </w:t>
      </w:r>
      <w:proofErr w:type="spellStart"/>
      <w:r w:rsidRPr="00321B97">
        <w:rPr>
          <w:rFonts w:ascii="Helvetica" w:hAnsi="Helvetica"/>
          <w:sz w:val="21"/>
          <w:szCs w:val="21"/>
        </w:rPr>
        <w:t>Жулька</w:t>
      </w:r>
      <w:proofErr w:type="spellEnd"/>
      <w:r w:rsidRPr="00321B97">
        <w:rPr>
          <w:rFonts w:ascii="Helvetica" w:hAnsi="Helvetica"/>
          <w:sz w:val="21"/>
          <w:szCs w:val="21"/>
        </w:rPr>
        <w:t>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М.М. Пришвин «Выскочка».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Е.И. </w:t>
      </w:r>
      <w:proofErr w:type="spellStart"/>
      <w:r w:rsidRPr="00321B97">
        <w:rPr>
          <w:rFonts w:ascii="Helvetica" w:hAnsi="Helvetica"/>
          <w:sz w:val="21"/>
          <w:szCs w:val="21"/>
        </w:rPr>
        <w:t>Чарушин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«Кабан».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В.П. Астафьев «</w:t>
      </w:r>
      <w:proofErr w:type="spellStart"/>
      <w:r w:rsidRPr="00321B97">
        <w:rPr>
          <w:rFonts w:ascii="Helvetica" w:hAnsi="Helvetica"/>
          <w:sz w:val="21"/>
          <w:szCs w:val="21"/>
        </w:rPr>
        <w:t>Стрижонок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Скрип».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Поэтическая тетрадь /6ч/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Б.Л. Пастернак «Золотая осень».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Д.Б. </w:t>
      </w:r>
      <w:proofErr w:type="spellStart"/>
      <w:r w:rsidRPr="00321B97">
        <w:rPr>
          <w:rFonts w:ascii="Helvetica" w:hAnsi="Helvetica"/>
          <w:sz w:val="21"/>
          <w:szCs w:val="21"/>
        </w:rPr>
        <w:t>Кедрин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«Бабье лето».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С.А. </w:t>
      </w:r>
      <w:proofErr w:type="spellStart"/>
      <w:r w:rsidRPr="00321B97">
        <w:rPr>
          <w:rFonts w:ascii="Helvetica" w:hAnsi="Helvetica"/>
          <w:sz w:val="21"/>
          <w:szCs w:val="21"/>
        </w:rPr>
        <w:t>Клычкова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«Весна в лесу».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Н.М. Рубцов «Сентябрь».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С.А. Есенин «Лебёдушка».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Родина /5ч/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И.С. Никитин «Русь».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С.Д. Дрожжин «Родине».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А.В. </w:t>
      </w:r>
      <w:proofErr w:type="spellStart"/>
      <w:r w:rsidRPr="00321B97">
        <w:rPr>
          <w:rFonts w:ascii="Helvetica" w:hAnsi="Helvetica"/>
          <w:sz w:val="21"/>
          <w:szCs w:val="21"/>
        </w:rPr>
        <w:t>Жигулин</w:t>
      </w:r>
      <w:proofErr w:type="spellEnd"/>
      <w:r w:rsidRPr="00321B97">
        <w:rPr>
          <w:rFonts w:ascii="Helvetica" w:hAnsi="Helvetica"/>
          <w:sz w:val="21"/>
          <w:szCs w:val="21"/>
        </w:rPr>
        <w:t xml:space="preserve"> «О, Родина! В неярком блеске».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Б.А. Слуцкий «Лошади в океане».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t>Страна Фантазия /5ч/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Е.С. Велтистов «Приключения Электроника».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Кир Булычёв «Путешествие Алисы».</w:t>
      </w:r>
    </w:p>
    <w:p w:rsidR="00321B97" w:rsidRPr="00321B97" w:rsidRDefault="00321B97" w:rsidP="00321B97">
      <w:pPr>
        <w:pStyle w:val="western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b/>
          <w:bCs/>
          <w:i/>
          <w:iCs/>
          <w:sz w:val="21"/>
          <w:szCs w:val="21"/>
        </w:rPr>
        <w:lastRenderedPageBreak/>
        <w:t>Зарубежная литература /9ч./</w:t>
      </w:r>
    </w:p>
    <w:p w:rsidR="00321B97" w:rsidRPr="00321B97" w:rsidRDefault="00321B97" w:rsidP="00321B97">
      <w:pPr>
        <w:pStyle w:val="western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Д. Свифт «Путешествие Гулливера».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Г.-Х. Андерсен «Русалочка».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 xml:space="preserve">М. Твен «Приключения Тома </w:t>
      </w:r>
      <w:proofErr w:type="spellStart"/>
      <w:r w:rsidRPr="00321B97">
        <w:rPr>
          <w:rFonts w:ascii="Helvetica" w:hAnsi="Helvetica"/>
          <w:sz w:val="21"/>
          <w:szCs w:val="21"/>
        </w:rPr>
        <w:t>Сойера</w:t>
      </w:r>
      <w:proofErr w:type="spellEnd"/>
      <w:r w:rsidRPr="00321B97">
        <w:rPr>
          <w:rFonts w:ascii="Helvetica" w:hAnsi="Helvetica"/>
          <w:sz w:val="21"/>
          <w:szCs w:val="21"/>
        </w:rPr>
        <w:t>».</w:t>
      </w:r>
    </w:p>
    <w:p w:rsidR="00321B97" w:rsidRPr="00321B97" w:rsidRDefault="00321B97" w:rsidP="00321B97">
      <w:pPr>
        <w:pStyle w:val="a9"/>
        <w:shd w:val="clear" w:color="auto" w:fill="FFFFFF"/>
        <w:spacing w:before="0" w:beforeAutospacing="0" w:after="0" w:afterAutospacing="0" w:line="315" w:lineRule="atLeast"/>
        <w:rPr>
          <w:rFonts w:ascii="Helvetica" w:hAnsi="Helvetica"/>
          <w:sz w:val="21"/>
          <w:szCs w:val="21"/>
        </w:rPr>
      </w:pPr>
      <w:r w:rsidRPr="00321B97">
        <w:rPr>
          <w:rFonts w:ascii="Helvetica" w:hAnsi="Helvetica"/>
          <w:sz w:val="21"/>
          <w:szCs w:val="21"/>
        </w:rPr>
        <w:t>С. Лагерлёф «Святая ночь». Сказания о Христе. «В Назарете».</w:t>
      </w:r>
    </w:p>
    <w:p w:rsidR="00321B97" w:rsidRPr="00321B97" w:rsidRDefault="00321B97" w:rsidP="00321B97">
      <w:pPr>
        <w:jc w:val="center"/>
        <w:rPr>
          <w:b/>
          <w:sz w:val="28"/>
          <w:szCs w:val="28"/>
        </w:rPr>
      </w:pPr>
    </w:p>
    <w:p w:rsidR="00D852A1" w:rsidRPr="002A7CE7" w:rsidRDefault="00D852A1" w:rsidP="00421333">
      <w:pPr>
        <w:jc w:val="both"/>
        <w:rPr>
          <w:b/>
          <w:sz w:val="18"/>
          <w:szCs w:val="18"/>
        </w:rPr>
      </w:pPr>
    </w:p>
    <w:p w:rsidR="001D2DD9" w:rsidRDefault="00E34821" w:rsidP="004213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bookmarkStart w:id="3" w:name="_GoBack"/>
      <w:bookmarkEnd w:id="3"/>
      <w:r w:rsidR="00E120EA" w:rsidRPr="00E120EA">
        <w:rPr>
          <w:b/>
          <w:sz w:val="28"/>
          <w:szCs w:val="28"/>
        </w:rPr>
        <w:t xml:space="preserve"> «Тематическое планирование»</w:t>
      </w:r>
    </w:p>
    <w:p w:rsidR="00205C70" w:rsidRPr="00E120EA" w:rsidRDefault="00205C70" w:rsidP="004213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D852A1" w:rsidRPr="002A7CE7" w:rsidRDefault="00D852A1" w:rsidP="00421333">
      <w:pPr>
        <w:jc w:val="center"/>
        <w:rPr>
          <w:b/>
          <w:sz w:val="18"/>
          <w:szCs w:val="18"/>
        </w:rPr>
      </w:pPr>
    </w:p>
    <w:tbl>
      <w:tblPr>
        <w:tblW w:w="121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9355"/>
        <w:gridCol w:w="1985"/>
      </w:tblGrid>
      <w:tr w:rsidR="00642304" w:rsidRPr="002A7CE7" w:rsidTr="008D01F2">
        <w:trPr>
          <w:trHeight w:val="745"/>
        </w:trPr>
        <w:tc>
          <w:tcPr>
            <w:tcW w:w="851" w:type="dxa"/>
            <w:shd w:val="clear" w:color="auto" w:fill="FFFFFF"/>
          </w:tcPr>
          <w:p w:rsidR="00FF6189" w:rsidRPr="008D01F2" w:rsidRDefault="00FF6189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№</w:t>
            </w:r>
          </w:p>
          <w:p w:rsidR="00FF6189" w:rsidRPr="008D01F2" w:rsidRDefault="00FF6189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55" w:type="dxa"/>
            <w:shd w:val="clear" w:color="auto" w:fill="FFFFFF"/>
          </w:tcPr>
          <w:p w:rsidR="00FF6189" w:rsidRPr="008D01F2" w:rsidRDefault="00FF6189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FF6189" w:rsidRPr="008D01F2" w:rsidRDefault="00FF6189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Раздел</w:t>
            </w:r>
          </w:p>
        </w:tc>
        <w:tc>
          <w:tcPr>
            <w:tcW w:w="1985" w:type="dxa"/>
            <w:shd w:val="clear" w:color="auto" w:fill="FFFFFF"/>
          </w:tcPr>
          <w:p w:rsidR="00FF6189" w:rsidRPr="008D01F2" w:rsidRDefault="00FF6189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Всего</w:t>
            </w:r>
          </w:p>
        </w:tc>
      </w:tr>
      <w:tr w:rsidR="00642304" w:rsidRPr="002A7CE7" w:rsidTr="006535D2">
        <w:trPr>
          <w:trHeight w:val="336"/>
        </w:trPr>
        <w:tc>
          <w:tcPr>
            <w:tcW w:w="12191" w:type="dxa"/>
            <w:gridSpan w:val="3"/>
            <w:shd w:val="clear" w:color="auto" w:fill="FFFFFF"/>
          </w:tcPr>
          <w:p w:rsidR="006535D2" w:rsidRPr="008D01F2" w:rsidRDefault="006535D2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rPr>
                <w:lang w:val="en-US"/>
              </w:rPr>
              <w:t>I</w:t>
            </w:r>
            <w:r w:rsidRPr="008D01F2">
              <w:t xml:space="preserve"> четверть</w:t>
            </w:r>
          </w:p>
        </w:tc>
      </w:tr>
      <w:tr w:rsidR="00642304" w:rsidRPr="002A7CE7" w:rsidTr="008D01F2">
        <w:trPr>
          <w:trHeight w:val="336"/>
        </w:trPr>
        <w:tc>
          <w:tcPr>
            <w:tcW w:w="851" w:type="dxa"/>
            <w:shd w:val="clear" w:color="auto" w:fill="FFFFFF"/>
          </w:tcPr>
          <w:p w:rsidR="00FB4B3B" w:rsidRPr="008D01F2" w:rsidRDefault="00FB4B3B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1</w:t>
            </w:r>
          </w:p>
        </w:tc>
        <w:tc>
          <w:tcPr>
            <w:tcW w:w="9355" w:type="dxa"/>
            <w:shd w:val="clear" w:color="auto" w:fill="FFFFFF"/>
          </w:tcPr>
          <w:p w:rsidR="00FB4B3B" w:rsidRPr="008D01F2" w:rsidRDefault="00FB4B3B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8D01F2">
              <w:t>Добукварный</w:t>
            </w:r>
            <w:proofErr w:type="spellEnd"/>
            <w:r w:rsidRPr="008D01F2">
              <w:t xml:space="preserve"> период</w:t>
            </w:r>
          </w:p>
        </w:tc>
        <w:tc>
          <w:tcPr>
            <w:tcW w:w="1985" w:type="dxa"/>
            <w:shd w:val="clear" w:color="auto" w:fill="FFFFFF"/>
          </w:tcPr>
          <w:p w:rsidR="00FB4B3B" w:rsidRPr="008D01F2" w:rsidRDefault="00FF33D1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22</w:t>
            </w:r>
          </w:p>
        </w:tc>
      </w:tr>
      <w:tr w:rsidR="00642304" w:rsidRPr="002A7CE7" w:rsidTr="008D01F2">
        <w:trPr>
          <w:trHeight w:val="412"/>
        </w:trPr>
        <w:tc>
          <w:tcPr>
            <w:tcW w:w="851" w:type="dxa"/>
            <w:shd w:val="clear" w:color="auto" w:fill="FFFFFF"/>
          </w:tcPr>
          <w:p w:rsidR="00FB4B3B" w:rsidRPr="008D01F2" w:rsidRDefault="00FB4B3B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</w:t>
            </w:r>
          </w:p>
        </w:tc>
        <w:tc>
          <w:tcPr>
            <w:tcW w:w="9355" w:type="dxa"/>
            <w:shd w:val="clear" w:color="auto" w:fill="FFFFFF"/>
          </w:tcPr>
          <w:p w:rsidR="00FB4B3B" w:rsidRPr="008D01F2" w:rsidRDefault="00FB4B3B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D01F2">
              <w:t>Букварный период</w:t>
            </w:r>
          </w:p>
        </w:tc>
        <w:tc>
          <w:tcPr>
            <w:tcW w:w="1985" w:type="dxa"/>
            <w:shd w:val="clear" w:color="auto" w:fill="FFFFFF"/>
          </w:tcPr>
          <w:p w:rsidR="00FB4B3B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10</w:t>
            </w:r>
          </w:p>
        </w:tc>
      </w:tr>
      <w:tr w:rsidR="00642304" w:rsidRPr="002A7CE7" w:rsidTr="00FB4B3B">
        <w:trPr>
          <w:trHeight w:val="386"/>
        </w:trPr>
        <w:tc>
          <w:tcPr>
            <w:tcW w:w="12191" w:type="dxa"/>
            <w:gridSpan w:val="3"/>
            <w:shd w:val="clear" w:color="auto" w:fill="FFFFFF"/>
          </w:tcPr>
          <w:p w:rsidR="00FB4B3B" w:rsidRPr="008D01F2" w:rsidRDefault="006535D2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rPr>
                <w:lang w:val="en-US"/>
              </w:rPr>
              <w:t>II</w:t>
            </w:r>
            <w:r w:rsidRPr="008D01F2">
              <w:t xml:space="preserve"> четверть</w:t>
            </w:r>
          </w:p>
        </w:tc>
      </w:tr>
      <w:tr w:rsidR="00642304" w:rsidRPr="002A7CE7" w:rsidTr="008D01F2">
        <w:trPr>
          <w:trHeight w:val="438"/>
        </w:trPr>
        <w:tc>
          <w:tcPr>
            <w:tcW w:w="851" w:type="dxa"/>
            <w:shd w:val="clear" w:color="auto" w:fill="FFFFFF"/>
          </w:tcPr>
          <w:p w:rsidR="00FB4B3B" w:rsidRPr="008D01F2" w:rsidRDefault="00FB4B3B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</w:t>
            </w:r>
          </w:p>
        </w:tc>
        <w:tc>
          <w:tcPr>
            <w:tcW w:w="9355" w:type="dxa"/>
            <w:shd w:val="clear" w:color="auto" w:fill="FFFFFF"/>
          </w:tcPr>
          <w:p w:rsidR="00FB4B3B" w:rsidRPr="008D01F2" w:rsidRDefault="00FB4B3B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D01F2">
              <w:t>Букварный период</w:t>
            </w:r>
          </w:p>
        </w:tc>
        <w:tc>
          <w:tcPr>
            <w:tcW w:w="1985" w:type="dxa"/>
            <w:shd w:val="clear" w:color="auto" w:fill="FFFFFF"/>
          </w:tcPr>
          <w:p w:rsidR="00FB4B3B" w:rsidRPr="008D01F2" w:rsidRDefault="00FE711C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28</w:t>
            </w:r>
          </w:p>
        </w:tc>
      </w:tr>
      <w:tr w:rsidR="00642304" w:rsidRPr="002A7CE7" w:rsidTr="000E6143">
        <w:trPr>
          <w:trHeight w:val="438"/>
        </w:trPr>
        <w:tc>
          <w:tcPr>
            <w:tcW w:w="12191" w:type="dxa"/>
            <w:gridSpan w:val="3"/>
            <w:shd w:val="clear" w:color="auto" w:fill="FFFFFF"/>
          </w:tcPr>
          <w:p w:rsidR="006535D2" w:rsidRPr="008D01F2" w:rsidRDefault="00FE711C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rPr>
                <w:lang w:val="en-US"/>
              </w:rPr>
              <w:t xml:space="preserve">III </w:t>
            </w:r>
            <w:r w:rsidRPr="008D01F2">
              <w:t>четверть</w:t>
            </w:r>
          </w:p>
        </w:tc>
      </w:tr>
      <w:tr w:rsidR="00642304" w:rsidRPr="002A7CE7" w:rsidTr="008D01F2">
        <w:trPr>
          <w:trHeight w:val="438"/>
        </w:trPr>
        <w:tc>
          <w:tcPr>
            <w:tcW w:w="851" w:type="dxa"/>
            <w:shd w:val="clear" w:color="auto" w:fill="FFFFFF"/>
          </w:tcPr>
          <w:p w:rsidR="006535D2" w:rsidRPr="008D01F2" w:rsidRDefault="006535D2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</w:t>
            </w:r>
          </w:p>
        </w:tc>
        <w:tc>
          <w:tcPr>
            <w:tcW w:w="9355" w:type="dxa"/>
            <w:shd w:val="clear" w:color="auto" w:fill="FFFFFF"/>
          </w:tcPr>
          <w:p w:rsidR="006535D2" w:rsidRPr="008D01F2" w:rsidRDefault="006535D2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D01F2">
              <w:t>Букварный период</w:t>
            </w:r>
          </w:p>
        </w:tc>
        <w:tc>
          <w:tcPr>
            <w:tcW w:w="1985" w:type="dxa"/>
            <w:shd w:val="clear" w:color="auto" w:fill="FFFFFF"/>
          </w:tcPr>
          <w:p w:rsidR="006535D2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26</w:t>
            </w:r>
          </w:p>
        </w:tc>
      </w:tr>
      <w:tr w:rsidR="00642304" w:rsidRPr="002A7CE7" w:rsidTr="008D01F2">
        <w:trPr>
          <w:trHeight w:val="416"/>
        </w:trPr>
        <w:tc>
          <w:tcPr>
            <w:tcW w:w="851" w:type="dxa"/>
            <w:shd w:val="clear" w:color="auto" w:fill="FFFFFF"/>
          </w:tcPr>
          <w:p w:rsidR="00FE711C" w:rsidRPr="008D01F2" w:rsidRDefault="00FE711C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3</w:t>
            </w:r>
          </w:p>
        </w:tc>
        <w:tc>
          <w:tcPr>
            <w:tcW w:w="9355" w:type="dxa"/>
            <w:shd w:val="clear" w:color="auto" w:fill="FFFFFF"/>
          </w:tcPr>
          <w:p w:rsidR="00FE711C" w:rsidRPr="008D01F2" w:rsidRDefault="00FE711C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8D01F2">
              <w:t>Послебукварный</w:t>
            </w:r>
            <w:proofErr w:type="spellEnd"/>
            <w:r w:rsidRPr="008D01F2">
              <w:t xml:space="preserve"> период</w:t>
            </w:r>
          </w:p>
        </w:tc>
        <w:tc>
          <w:tcPr>
            <w:tcW w:w="1985" w:type="dxa"/>
            <w:shd w:val="clear" w:color="auto" w:fill="FFFFFF"/>
          </w:tcPr>
          <w:p w:rsidR="00FE711C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10</w:t>
            </w:r>
          </w:p>
        </w:tc>
      </w:tr>
      <w:tr w:rsidR="00642304" w:rsidRPr="002A7CE7" w:rsidTr="007C6A14">
        <w:trPr>
          <w:trHeight w:val="416"/>
        </w:trPr>
        <w:tc>
          <w:tcPr>
            <w:tcW w:w="12191" w:type="dxa"/>
            <w:gridSpan w:val="3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rPr>
                <w:lang w:val="en-US"/>
              </w:rPr>
              <w:t xml:space="preserve">IV </w:t>
            </w:r>
            <w:r w:rsidRPr="008D01F2">
              <w:t>четверть</w:t>
            </w:r>
          </w:p>
        </w:tc>
      </w:tr>
      <w:tr w:rsidR="00642304" w:rsidRPr="002A7CE7" w:rsidTr="008D01F2">
        <w:trPr>
          <w:trHeight w:val="183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3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7C6A1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8D01F2">
              <w:t>Послебукварный</w:t>
            </w:r>
            <w:proofErr w:type="spellEnd"/>
            <w:r w:rsidRPr="008D01F2">
              <w:t xml:space="preserve"> период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6</w:t>
            </w:r>
          </w:p>
        </w:tc>
      </w:tr>
      <w:tr w:rsidR="00642304" w:rsidRPr="002A7CE7" w:rsidTr="008D01F2">
        <w:trPr>
          <w:trHeight w:val="183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4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7C6A14">
            <w:pPr>
              <w:pStyle w:val="a5"/>
              <w:ind w:firstLine="47"/>
              <w:jc w:val="both"/>
              <w:rPr>
                <w:rFonts w:ascii="Times New Roman" w:hAnsi="Times New Roman" w:cs="Times New Roman"/>
              </w:rPr>
            </w:pPr>
            <w:r w:rsidRPr="008D01F2">
              <w:rPr>
                <w:rFonts w:ascii="Times New Roman" w:hAnsi="Times New Roman" w:cs="Times New Roman"/>
              </w:rPr>
              <w:t>Жили-были буквы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5</w:t>
            </w:r>
          </w:p>
        </w:tc>
      </w:tr>
      <w:tr w:rsidR="00642304" w:rsidRPr="002A7CE7" w:rsidTr="008D01F2">
        <w:trPr>
          <w:trHeight w:val="183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5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6535D2">
            <w:pPr>
              <w:pStyle w:val="a5"/>
              <w:ind w:firstLine="47"/>
              <w:jc w:val="both"/>
              <w:rPr>
                <w:rFonts w:ascii="Times New Roman" w:hAnsi="Times New Roman" w:cs="Times New Roman"/>
              </w:rPr>
            </w:pPr>
            <w:r w:rsidRPr="008D01F2">
              <w:rPr>
                <w:rFonts w:ascii="Times New Roman" w:hAnsi="Times New Roman" w:cs="Times New Roman"/>
              </w:rPr>
              <w:t xml:space="preserve">Сказки, загадки, </w:t>
            </w:r>
            <w:r w:rsidRPr="008D01F2">
              <w:rPr>
                <w:rFonts w:ascii="Times New Roman" w:hAnsi="Times New Roman" w:cs="Times New Roman"/>
                <w:bCs/>
              </w:rPr>
              <w:t>небылицы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4</w:t>
            </w:r>
          </w:p>
        </w:tc>
      </w:tr>
      <w:tr w:rsidR="00642304" w:rsidRPr="002A7CE7" w:rsidTr="008D01F2">
        <w:trPr>
          <w:trHeight w:val="296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6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6535D2">
            <w:pPr>
              <w:ind w:firstLine="47"/>
              <w:jc w:val="both"/>
            </w:pPr>
            <w:r w:rsidRPr="008D01F2">
              <w:t>Апрель, апрель. 3</w:t>
            </w:r>
            <w:r w:rsidRPr="008D01F2">
              <w:rPr>
                <w:bCs/>
              </w:rPr>
              <w:t>венит капель!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4</w:t>
            </w:r>
          </w:p>
        </w:tc>
      </w:tr>
      <w:tr w:rsidR="00642304" w:rsidRPr="002A7CE7" w:rsidTr="008D01F2">
        <w:trPr>
          <w:trHeight w:val="303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7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6535D2">
            <w:pPr>
              <w:ind w:firstLine="47"/>
              <w:jc w:val="both"/>
            </w:pPr>
            <w:r w:rsidRPr="008D01F2">
              <w:t xml:space="preserve">И в шутку и </w:t>
            </w:r>
            <w:r w:rsidRPr="008D01F2">
              <w:rPr>
                <w:bCs/>
              </w:rPr>
              <w:t>всерьёз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4</w:t>
            </w:r>
          </w:p>
        </w:tc>
      </w:tr>
      <w:tr w:rsidR="00642304" w:rsidRPr="002A7CE7" w:rsidTr="008D01F2">
        <w:trPr>
          <w:trHeight w:val="178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8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6535D2">
            <w:pPr>
              <w:ind w:firstLine="47"/>
              <w:jc w:val="both"/>
            </w:pPr>
            <w:r w:rsidRPr="008D01F2">
              <w:t>Я и мои д</w:t>
            </w:r>
            <w:r w:rsidRPr="008D01F2">
              <w:rPr>
                <w:bCs/>
              </w:rPr>
              <w:t>рузья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7</w:t>
            </w:r>
          </w:p>
        </w:tc>
      </w:tr>
      <w:tr w:rsidR="00642304" w:rsidRPr="002A7CE7" w:rsidTr="008D01F2">
        <w:trPr>
          <w:trHeight w:val="270"/>
        </w:trPr>
        <w:tc>
          <w:tcPr>
            <w:tcW w:w="851" w:type="dxa"/>
            <w:shd w:val="clear" w:color="auto" w:fill="FFFFFF"/>
          </w:tcPr>
          <w:p w:rsidR="00642304" w:rsidRPr="008D01F2" w:rsidRDefault="00642304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D01F2">
              <w:t>9</w:t>
            </w: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6535D2">
            <w:pPr>
              <w:ind w:firstLine="47"/>
              <w:jc w:val="both"/>
            </w:pPr>
            <w:r w:rsidRPr="008D01F2">
              <w:t>О братьях наши</w:t>
            </w:r>
            <w:r w:rsidRPr="008D01F2">
              <w:rPr>
                <w:bCs/>
              </w:rPr>
              <w:t>х меньших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D41C25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42304" w:rsidRPr="002A7CE7" w:rsidTr="008D01F2">
        <w:trPr>
          <w:trHeight w:val="270"/>
        </w:trPr>
        <w:tc>
          <w:tcPr>
            <w:tcW w:w="851" w:type="dxa"/>
            <w:shd w:val="clear" w:color="auto" w:fill="FFFFFF"/>
          </w:tcPr>
          <w:p w:rsidR="00642304" w:rsidRPr="008D01F2" w:rsidRDefault="00642304" w:rsidP="006535D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9355" w:type="dxa"/>
            <w:shd w:val="clear" w:color="auto" w:fill="FFFFFF"/>
          </w:tcPr>
          <w:p w:rsidR="00642304" w:rsidRPr="008D01F2" w:rsidRDefault="00642304" w:rsidP="008D01F2">
            <w:pPr>
              <w:ind w:firstLine="47"/>
              <w:jc w:val="center"/>
            </w:pPr>
            <w:r w:rsidRPr="008D01F2">
              <w:t>ИТОГО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642304" w:rsidRPr="008D01F2" w:rsidRDefault="00D41C25" w:rsidP="008D01F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128</w:t>
            </w:r>
          </w:p>
        </w:tc>
      </w:tr>
    </w:tbl>
    <w:p w:rsidR="00FF6189" w:rsidRPr="002A7CE7" w:rsidRDefault="00FF6189" w:rsidP="006535D2">
      <w:pPr>
        <w:pStyle w:val="ParagraphStyle"/>
        <w:jc w:val="both"/>
        <w:rPr>
          <w:rFonts w:ascii="Times New Roman" w:hAnsi="Times New Roman" w:cs="Times New Roman"/>
          <w:b/>
          <w:bCs/>
          <w:spacing w:val="45"/>
          <w:sz w:val="18"/>
          <w:szCs w:val="18"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 класс</w:t>
      </w:r>
    </w:p>
    <w:tbl>
      <w:tblPr>
        <w:tblpPr w:leftFromText="180" w:rightFromText="180" w:vertAnchor="text" w:horzAnchor="margin" w:tblpXSpec="center" w:tblpY="1"/>
        <w:tblOverlap w:val="never"/>
        <w:tblW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  <w:gridCol w:w="3294"/>
        <w:gridCol w:w="4536"/>
      </w:tblGrid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Тема раздела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  <w:lang w:val="en-US"/>
              </w:rPr>
            </w:pPr>
            <w:r w:rsidRPr="00205C70">
              <w:rPr>
                <w:b/>
                <w:sz w:val="22"/>
                <w:szCs w:val="22"/>
              </w:rPr>
              <w:t>Проекты</w:t>
            </w:r>
          </w:p>
        </w:tc>
        <w:tc>
          <w:tcPr>
            <w:tcW w:w="4536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Проверка техники чтения</w:t>
            </w: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Самое великое чудо на свете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Проект</w:t>
            </w:r>
          </w:p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«О чем может рассказать школьная библиотека».</w:t>
            </w:r>
          </w:p>
        </w:tc>
        <w:tc>
          <w:tcPr>
            <w:tcW w:w="4536" w:type="dxa"/>
            <w:vMerge w:val="restart"/>
          </w:tcPr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1.Контрольная работа № 1.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2.Контрольная работа № 2 за 1 четверть.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3.Контрольная работа № 3.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4.Контрольная работа № 4 за 2 четверть.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 xml:space="preserve">5.Контрольная работа № 5. Проверка техники чтения. 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6.Контрольная работа № 6 за 3 четверть.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7.Контрольная работа № 7.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after="200" w:line="276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8.Контрольная работа № 8 за год. Проверка техники чтения.</w:t>
            </w:r>
          </w:p>
          <w:p w:rsidR="00205C70" w:rsidRPr="00205C70" w:rsidRDefault="00205C70" w:rsidP="00205C70">
            <w:pPr>
              <w:jc w:val="center"/>
              <w:outlineLvl w:val="0"/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Устное народное творчество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Люблю природу русскую. Осень.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Русские писатели.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О братьях наших меньших.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05C70">
              <w:rPr>
                <w:b/>
                <w:color w:val="000000"/>
                <w:sz w:val="22"/>
                <w:szCs w:val="22"/>
              </w:rPr>
              <w:t>Из детских журналов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05C70">
              <w:rPr>
                <w:sz w:val="22"/>
                <w:szCs w:val="22"/>
              </w:rPr>
              <w:t>Проект</w:t>
            </w:r>
          </w:p>
          <w:p w:rsidR="00205C70" w:rsidRPr="00205C70" w:rsidRDefault="00205C70" w:rsidP="00205C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05C70">
              <w:rPr>
                <w:sz w:val="22"/>
                <w:szCs w:val="22"/>
              </w:rPr>
              <w:t>«Мой любимый детский журнал».</w:t>
            </w: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Люблю природу русскую. Зима.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Писатели - детям.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  <w:lang w:val="en-US"/>
              </w:rPr>
            </w:pPr>
          </w:p>
        </w:tc>
      </w:tr>
      <w:tr w:rsidR="00205C70" w:rsidRPr="00205C70" w:rsidTr="00CF5E01">
        <w:trPr>
          <w:trHeight w:val="501"/>
        </w:trPr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Люблю природу русскую. Весна.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Проект</w:t>
            </w:r>
          </w:p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Газета «День Победы – 9 мая».</w:t>
            </w: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И в шутку и всерьёз.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Литература зарубежных стран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Проект</w:t>
            </w:r>
          </w:p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«Мой любимый</w:t>
            </w:r>
          </w:p>
          <w:p w:rsidR="00205C70" w:rsidRPr="00205C70" w:rsidRDefault="00205C70" w:rsidP="00205C70">
            <w:pPr>
              <w:jc w:val="center"/>
            </w:pPr>
            <w:r w:rsidRPr="00205C70">
              <w:rPr>
                <w:sz w:val="22"/>
                <w:szCs w:val="22"/>
              </w:rPr>
              <w:t>писатель-сказочник».</w:t>
            </w:r>
          </w:p>
        </w:tc>
        <w:tc>
          <w:tcPr>
            <w:tcW w:w="4536" w:type="dxa"/>
            <w:vMerge/>
          </w:tcPr>
          <w:p w:rsidR="00205C70" w:rsidRPr="00205C70" w:rsidRDefault="00205C70" w:rsidP="00205C70">
            <w:pPr>
              <w:jc w:val="center"/>
              <w:outlineLvl w:val="0"/>
              <w:rPr>
                <w:color w:val="FF0000"/>
              </w:rPr>
            </w:pPr>
          </w:p>
        </w:tc>
      </w:tr>
      <w:tr w:rsidR="00205C70" w:rsidRPr="00205C70" w:rsidTr="00CF5E01">
        <w:tc>
          <w:tcPr>
            <w:tcW w:w="4077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94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205C70" w:rsidRPr="00205C70" w:rsidRDefault="00205C70" w:rsidP="00205C70">
            <w:pPr>
              <w:jc w:val="center"/>
              <w:outlineLvl w:val="0"/>
              <w:rPr>
                <w:b/>
              </w:rPr>
            </w:pPr>
            <w:r w:rsidRPr="00205C70">
              <w:rPr>
                <w:b/>
                <w:sz w:val="22"/>
                <w:szCs w:val="22"/>
              </w:rPr>
              <w:t>8</w:t>
            </w:r>
          </w:p>
        </w:tc>
      </w:tr>
    </w:tbl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DC5F7D" w:rsidRDefault="00DC5F7D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3 класс</w:t>
      </w:r>
    </w:p>
    <w:tbl>
      <w:tblPr>
        <w:tblW w:w="12421" w:type="dxa"/>
        <w:jc w:val="center"/>
        <w:tblInd w:w="-673" w:type="dxa"/>
        <w:tblCellMar>
          <w:left w:w="40" w:type="dxa"/>
          <w:right w:w="40" w:type="dxa"/>
        </w:tblCellMar>
        <w:tblLook w:val="04A0"/>
      </w:tblPr>
      <w:tblGrid>
        <w:gridCol w:w="4880"/>
        <w:gridCol w:w="1701"/>
        <w:gridCol w:w="5840"/>
      </w:tblGrid>
      <w:tr w:rsidR="00205C70" w:rsidRPr="00205C70" w:rsidTr="00CF5E01">
        <w:trPr>
          <w:trHeight w:val="464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after="200" w:line="276" w:lineRule="auto"/>
              <w:jc w:val="center"/>
              <w:rPr>
                <w:rFonts w:eastAsiaTheme="minorEastAsia"/>
                <w:b/>
                <w:i/>
                <w:iCs/>
              </w:rPr>
            </w:pPr>
            <w:r w:rsidRPr="00205C70">
              <w:rPr>
                <w:rFonts w:eastAsiaTheme="minorEastAsia"/>
                <w:b/>
                <w:i/>
                <w:iCs/>
                <w:color w:val="000000"/>
              </w:rPr>
              <w:t>Разделы, 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after="200" w:line="276" w:lineRule="auto"/>
              <w:jc w:val="center"/>
              <w:rPr>
                <w:rFonts w:eastAsiaTheme="minorEastAsia"/>
                <w:b/>
                <w:i/>
                <w:iCs/>
              </w:rPr>
            </w:pPr>
            <w:r w:rsidRPr="00205C70">
              <w:rPr>
                <w:rFonts w:eastAsiaTheme="minorEastAsia"/>
                <w:b/>
                <w:bCs/>
                <w:i/>
                <w:iCs/>
                <w:color w:val="000000"/>
                <w:spacing w:val="-2"/>
              </w:rPr>
              <w:t xml:space="preserve"> Кол-во часов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Cs/>
                <w:i/>
                <w:iCs/>
                <w:color w:val="000000"/>
                <w:spacing w:val="-2"/>
              </w:rPr>
            </w:pPr>
            <w:r w:rsidRPr="00205C70">
              <w:rPr>
                <w:b/>
                <w:sz w:val="22"/>
                <w:szCs w:val="22"/>
              </w:rPr>
              <w:t>Проверка техники чтения</w:t>
            </w: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  <w:bCs/>
              </w:rPr>
            </w:pPr>
            <w:r w:rsidRPr="00205C70">
              <w:rPr>
                <w:rFonts w:eastAsiaTheme="minorEastAsia"/>
                <w:b/>
                <w:bCs/>
              </w:rPr>
              <w:t>Введение. Знакомство с учебником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</w:t>
            </w:r>
          </w:p>
        </w:tc>
        <w:tc>
          <w:tcPr>
            <w:tcW w:w="5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1. Контрольная работа № 1.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 xml:space="preserve">2. Контрольная работа № 2 за 1 четверть. Проверка техники </w:t>
            </w:r>
            <w:r w:rsidRPr="00205C70">
              <w:rPr>
                <w:rFonts w:eastAsiaTheme="minorEastAsia" w:cstheme="minorBidi"/>
                <w:sz w:val="22"/>
                <w:szCs w:val="22"/>
              </w:rPr>
              <w:lastRenderedPageBreak/>
              <w:t>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3. Контрольная работа № 3.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4. Контрольная работа № 4 за 2 четверть.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 xml:space="preserve">5. Контрольная работа № 5. Проверка техники чтения. 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6. Контрольная работа № 6 за 3 четверть.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eastAsiaTheme="minorEastAsia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7. Контрольная работа № 7. Проверка техники чтения.</w:t>
            </w:r>
          </w:p>
          <w:p w:rsidR="00205C70" w:rsidRPr="00205C70" w:rsidRDefault="00205C70" w:rsidP="00205C70">
            <w:pPr>
              <w:tabs>
                <w:tab w:val="left" w:pos="317"/>
                <w:tab w:val="left" w:pos="1500"/>
              </w:tabs>
              <w:spacing w:line="36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205C70">
              <w:rPr>
                <w:rFonts w:eastAsiaTheme="minorEastAsia" w:cstheme="minorBidi"/>
                <w:sz w:val="22"/>
                <w:szCs w:val="22"/>
              </w:rPr>
              <w:t>8. Контрольная работа № 8 за год. Проверка техники чтения.</w:t>
            </w: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Самое великое чудо на свете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4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Устное народное творчество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14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lastRenderedPageBreak/>
              <w:t xml:space="preserve">Поэтическая тетрадь 1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17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lastRenderedPageBreak/>
              <w:t>Русские писатели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24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 xml:space="preserve">Поэтическая тетрадь 2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14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Литературные сказки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8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Были – небылицы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10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Люби живое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16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Собирай по ягодке – наберешь кузовок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12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Из детских журналов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8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rPr>
                <w:rFonts w:eastAsiaTheme="minorEastAsia"/>
                <w:b/>
              </w:rPr>
            </w:pPr>
            <w:r w:rsidRPr="00205C70">
              <w:rPr>
                <w:rFonts w:eastAsiaTheme="minorEastAsia"/>
                <w:b/>
              </w:rPr>
              <w:t>Литература зарубежных стран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8</w:t>
            </w:r>
          </w:p>
        </w:tc>
        <w:tc>
          <w:tcPr>
            <w:tcW w:w="5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05C70" w:rsidRPr="00205C70" w:rsidTr="00CF5E01">
        <w:trPr>
          <w:trHeight w:val="348"/>
          <w:jc w:val="center"/>
        </w:trPr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b/>
              </w:rPr>
            </w:pPr>
            <w:r w:rsidRPr="00205C7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205C70">
              <w:rPr>
                <w:rFonts w:eastAsiaTheme="minorEastAsia"/>
              </w:rPr>
              <w:t>136</w:t>
            </w:r>
          </w:p>
        </w:tc>
        <w:tc>
          <w:tcPr>
            <w:tcW w:w="5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C70" w:rsidRPr="00205C70" w:rsidRDefault="00205C70" w:rsidP="00205C70">
            <w:pPr>
              <w:shd w:val="clear" w:color="auto" w:fill="FFFFFF"/>
              <w:spacing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6663"/>
        <w:gridCol w:w="2268"/>
      </w:tblGrid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b/>
                <w:lang w:eastAsia="en-US"/>
              </w:rPr>
            </w:pPr>
            <w:r w:rsidRPr="00205C70">
              <w:rPr>
                <w:rFonts w:eastAsia="Calibri"/>
                <w:b/>
                <w:lang w:eastAsia="en-US"/>
              </w:rPr>
              <w:t>№ п\</w:t>
            </w:r>
            <w:proofErr w:type="gramStart"/>
            <w:r w:rsidRPr="00205C70">
              <w:rPr>
                <w:rFonts w:eastAsia="Calibri"/>
                <w:b/>
                <w:lang w:eastAsia="en-US"/>
              </w:rPr>
              <w:t>п</w:t>
            </w:r>
            <w:proofErr w:type="gramEnd"/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b/>
                <w:lang w:eastAsia="en-US"/>
              </w:rPr>
            </w:pPr>
            <w:r w:rsidRPr="00205C70">
              <w:rPr>
                <w:rFonts w:eastAsia="Calibri"/>
                <w:b/>
                <w:lang w:eastAsia="en-US"/>
              </w:rPr>
              <w:t xml:space="preserve">Глава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b/>
                <w:lang w:eastAsia="en-US"/>
              </w:rPr>
            </w:pPr>
            <w:r w:rsidRPr="00205C70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Летописи. Былины. Жития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10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Чудесный мир классики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11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Поэтическая тетрадь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11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Литературные сказки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12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Делу время – потехе час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7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Страна детства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7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Поэтическая тетрадь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5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Природа и мы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10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Поэтическая тетрадь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4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Родина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3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Страна Фантазия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6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 xml:space="preserve">Зарубежная литература 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  <w:r w:rsidRPr="00205C70">
              <w:rPr>
                <w:rFonts w:eastAsia="Calibri"/>
                <w:lang w:eastAsia="en-US"/>
              </w:rPr>
              <w:t>16</w:t>
            </w:r>
          </w:p>
        </w:tc>
      </w:tr>
      <w:tr w:rsidR="00205C70" w:rsidRPr="00205C70" w:rsidTr="00CF5E01">
        <w:tc>
          <w:tcPr>
            <w:tcW w:w="1242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63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right"/>
              <w:rPr>
                <w:rFonts w:eastAsia="Calibri"/>
                <w:b/>
                <w:lang w:eastAsia="en-US"/>
              </w:rPr>
            </w:pPr>
            <w:r w:rsidRPr="00205C70">
              <w:rPr>
                <w:rFonts w:eastAsia="Calibri"/>
                <w:b/>
                <w:lang w:eastAsia="en-US"/>
              </w:rPr>
              <w:t xml:space="preserve">Итого </w:t>
            </w:r>
          </w:p>
        </w:tc>
        <w:tc>
          <w:tcPr>
            <w:tcW w:w="2268" w:type="dxa"/>
            <w:shd w:val="clear" w:color="auto" w:fill="auto"/>
          </w:tcPr>
          <w:p w:rsidR="00205C70" w:rsidRPr="00205C70" w:rsidRDefault="00205C70" w:rsidP="00205C70">
            <w:pPr>
              <w:tabs>
                <w:tab w:val="left" w:pos="1530"/>
              </w:tabs>
              <w:jc w:val="center"/>
              <w:rPr>
                <w:rFonts w:eastAsia="Calibri"/>
                <w:b/>
                <w:lang w:eastAsia="en-US"/>
              </w:rPr>
            </w:pPr>
            <w:r w:rsidRPr="00205C70">
              <w:rPr>
                <w:rFonts w:eastAsia="Calibri"/>
                <w:b/>
                <w:lang w:eastAsia="en-US"/>
              </w:rPr>
              <w:t>102</w:t>
            </w:r>
          </w:p>
        </w:tc>
      </w:tr>
    </w:tbl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205C70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3806C3" w:rsidRPr="00E120EA" w:rsidRDefault="00205C70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 </w:t>
      </w:r>
    </w:p>
    <w:p w:rsidR="00ED2AA5" w:rsidRPr="00DC5F7D" w:rsidRDefault="003806C3" w:rsidP="00DC5F7D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bookmarkStart w:id="4" w:name="_Toc286403085"/>
      <w:bookmarkEnd w:id="4"/>
      <w:r w:rsidRPr="002A7CE7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:rsidR="00ED2AA5" w:rsidRPr="002A7CE7" w:rsidRDefault="00ED2AA5" w:rsidP="00C32FC7">
      <w:pPr>
        <w:rPr>
          <w:sz w:val="18"/>
          <w:szCs w:val="18"/>
        </w:rPr>
      </w:pPr>
    </w:p>
    <w:sectPr w:rsidR="00ED2AA5" w:rsidRPr="002A7CE7" w:rsidSect="00900DD1">
      <w:pgSz w:w="15840" w:h="12240" w:orient="landscape"/>
      <w:pgMar w:top="567" w:right="1134" w:bottom="567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ewtonC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FE2"/>
    <w:multiLevelType w:val="hybridMultilevel"/>
    <w:tmpl w:val="28A0D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B6C00"/>
    <w:multiLevelType w:val="hybridMultilevel"/>
    <w:tmpl w:val="3522A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F541B"/>
    <w:multiLevelType w:val="hybridMultilevel"/>
    <w:tmpl w:val="C11E4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15306"/>
    <w:multiLevelType w:val="hybridMultilevel"/>
    <w:tmpl w:val="A5F42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90902"/>
    <w:multiLevelType w:val="hybridMultilevel"/>
    <w:tmpl w:val="8D9E8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553C1"/>
    <w:multiLevelType w:val="hybridMultilevel"/>
    <w:tmpl w:val="A0009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64AA3"/>
    <w:multiLevelType w:val="hybridMultilevel"/>
    <w:tmpl w:val="0E52A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21FF7"/>
    <w:multiLevelType w:val="hybridMultilevel"/>
    <w:tmpl w:val="D78EF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25A6A"/>
    <w:multiLevelType w:val="hybridMultilevel"/>
    <w:tmpl w:val="BF56E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8C4981"/>
    <w:multiLevelType w:val="hybridMultilevel"/>
    <w:tmpl w:val="42CE3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8081D95"/>
    <w:multiLevelType w:val="hybridMultilevel"/>
    <w:tmpl w:val="486CDA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F7D7F"/>
    <w:multiLevelType w:val="hybridMultilevel"/>
    <w:tmpl w:val="87B0E9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71579"/>
    <w:multiLevelType w:val="hybridMultilevel"/>
    <w:tmpl w:val="D7B4B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1052F9"/>
    <w:multiLevelType w:val="hybridMultilevel"/>
    <w:tmpl w:val="517A1A70"/>
    <w:lvl w:ilvl="0" w:tplc="B9D823D0">
      <w:start w:val="1"/>
      <w:numFmt w:val="decimal"/>
      <w:lvlText w:val="%1."/>
      <w:lvlJc w:val="left"/>
      <w:pPr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E95AA8"/>
    <w:multiLevelType w:val="hybridMultilevel"/>
    <w:tmpl w:val="619E5C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935428"/>
    <w:multiLevelType w:val="hybridMultilevel"/>
    <w:tmpl w:val="AD24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990B0D"/>
    <w:multiLevelType w:val="hybridMultilevel"/>
    <w:tmpl w:val="28AA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A71F2"/>
    <w:multiLevelType w:val="hybridMultilevel"/>
    <w:tmpl w:val="D1CE7292"/>
    <w:lvl w:ilvl="0" w:tplc="BC686CAA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6E583A"/>
    <w:multiLevelType w:val="hybridMultilevel"/>
    <w:tmpl w:val="061223F6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E24B4"/>
    <w:multiLevelType w:val="hybridMultilevel"/>
    <w:tmpl w:val="967A3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01318"/>
    <w:multiLevelType w:val="multilevel"/>
    <w:tmpl w:val="8DB0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8"/>
  </w:num>
  <w:num w:numId="3">
    <w:abstractNumId w:val="10"/>
  </w:num>
  <w:num w:numId="4">
    <w:abstractNumId w:val="15"/>
  </w:num>
  <w:num w:numId="5">
    <w:abstractNumId w:val="21"/>
  </w:num>
  <w:num w:numId="6">
    <w:abstractNumId w:val="0"/>
  </w:num>
  <w:num w:numId="7">
    <w:abstractNumId w:val="11"/>
  </w:num>
  <w:num w:numId="8">
    <w:abstractNumId w:val="9"/>
  </w:num>
  <w:num w:numId="9">
    <w:abstractNumId w:val="12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17"/>
  </w:num>
  <w:num w:numId="15">
    <w:abstractNumId w:val="5"/>
  </w:num>
  <w:num w:numId="16">
    <w:abstractNumId w:val="1"/>
  </w:num>
  <w:num w:numId="17">
    <w:abstractNumId w:val="8"/>
  </w:num>
  <w:num w:numId="18">
    <w:abstractNumId w:val="7"/>
  </w:num>
  <w:num w:numId="19">
    <w:abstractNumId w:val="3"/>
  </w:num>
  <w:num w:numId="20">
    <w:abstractNumId w:val="2"/>
  </w:num>
  <w:num w:numId="21">
    <w:abstractNumId w:val="20"/>
  </w:num>
  <w:num w:numId="22">
    <w:abstractNumId w:val="19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A5"/>
    <w:rsid w:val="00023D22"/>
    <w:rsid w:val="000426DC"/>
    <w:rsid w:val="0006671F"/>
    <w:rsid w:val="00083A5D"/>
    <w:rsid w:val="00083C57"/>
    <w:rsid w:val="000A544E"/>
    <w:rsid w:val="000B5603"/>
    <w:rsid w:val="000E6143"/>
    <w:rsid w:val="000F334F"/>
    <w:rsid w:val="0010542A"/>
    <w:rsid w:val="001117D9"/>
    <w:rsid w:val="00132476"/>
    <w:rsid w:val="00167202"/>
    <w:rsid w:val="001C1785"/>
    <w:rsid w:val="001C4289"/>
    <w:rsid w:val="001D2DD9"/>
    <w:rsid w:val="001F5C0F"/>
    <w:rsid w:val="00202C9C"/>
    <w:rsid w:val="00205C70"/>
    <w:rsid w:val="00205D3F"/>
    <w:rsid w:val="002505D1"/>
    <w:rsid w:val="002543F8"/>
    <w:rsid w:val="002608EE"/>
    <w:rsid w:val="00264685"/>
    <w:rsid w:val="002853F4"/>
    <w:rsid w:val="002A7CE7"/>
    <w:rsid w:val="002C5603"/>
    <w:rsid w:val="002C673E"/>
    <w:rsid w:val="00321B97"/>
    <w:rsid w:val="003359D6"/>
    <w:rsid w:val="0034566E"/>
    <w:rsid w:val="00352D0D"/>
    <w:rsid w:val="003538EA"/>
    <w:rsid w:val="0035433B"/>
    <w:rsid w:val="00364370"/>
    <w:rsid w:val="003664F7"/>
    <w:rsid w:val="003806C3"/>
    <w:rsid w:val="003808DE"/>
    <w:rsid w:val="003B56F4"/>
    <w:rsid w:val="003F6198"/>
    <w:rsid w:val="004002B1"/>
    <w:rsid w:val="004126FA"/>
    <w:rsid w:val="00421333"/>
    <w:rsid w:val="00430EB0"/>
    <w:rsid w:val="00464AAD"/>
    <w:rsid w:val="00464CF7"/>
    <w:rsid w:val="00481643"/>
    <w:rsid w:val="004871D0"/>
    <w:rsid w:val="00490006"/>
    <w:rsid w:val="00510678"/>
    <w:rsid w:val="00543B93"/>
    <w:rsid w:val="00550E63"/>
    <w:rsid w:val="00555B7C"/>
    <w:rsid w:val="005D49BE"/>
    <w:rsid w:val="005D7A27"/>
    <w:rsid w:val="005E1FCF"/>
    <w:rsid w:val="00642304"/>
    <w:rsid w:val="00652AE5"/>
    <w:rsid w:val="006535D2"/>
    <w:rsid w:val="00682031"/>
    <w:rsid w:val="006F38D2"/>
    <w:rsid w:val="006F594E"/>
    <w:rsid w:val="00701A37"/>
    <w:rsid w:val="00734B33"/>
    <w:rsid w:val="00781084"/>
    <w:rsid w:val="0079185C"/>
    <w:rsid w:val="007970B1"/>
    <w:rsid w:val="007B0335"/>
    <w:rsid w:val="007C183A"/>
    <w:rsid w:val="007C6A14"/>
    <w:rsid w:val="00821BE9"/>
    <w:rsid w:val="00847E42"/>
    <w:rsid w:val="00851B1B"/>
    <w:rsid w:val="0086026D"/>
    <w:rsid w:val="00863822"/>
    <w:rsid w:val="008A2F30"/>
    <w:rsid w:val="008D01F2"/>
    <w:rsid w:val="00900DD1"/>
    <w:rsid w:val="00911273"/>
    <w:rsid w:val="009A6029"/>
    <w:rsid w:val="00A21FE4"/>
    <w:rsid w:val="00A336B1"/>
    <w:rsid w:val="00A47C1E"/>
    <w:rsid w:val="00A601AF"/>
    <w:rsid w:val="00A63CE3"/>
    <w:rsid w:val="00AB414F"/>
    <w:rsid w:val="00AC3691"/>
    <w:rsid w:val="00AD092F"/>
    <w:rsid w:val="00AE383D"/>
    <w:rsid w:val="00B1339E"/>
    <w:rsid w:val="00B46ADC"/>
    <w:rsid w:val="00B9332C"/>
    <w:rsid w:val="00BA64D1"/>
    <w:rsid w:val="00BD3549"/>
    <w:rsid w:val="00BD390C"/>
    <w:rsid w:val="00BD71F8"/>
    <w:rsid w:val="00BE040B"/>
    <w:rsid w:val="00BF3F09"/>
    <w:rsid w:val="00C32FC7"/>
    <w:rsid w:val="00C536C8"/>
    <w:rsid w:val="00C54E31"/>
    <w:rsid w:val="00CB4A0E"/>
    <w:rsid w:val="00CC3589"/>
    <w:rsid w:val="00CE2869"/>
    <w:rsid w:val="00CF5E01"/>
    <w:rsid w:val="00D40E71"/>
    <w:rsid w:val="00D41C25"/>
    <w:rsid w:val="00D44368"/>
    <w:rsid w:val="00D66186"/>
    <w:rsid w:val="00D752A3"/>
    <w:rsid w:val="00D852A1"/>
    <w:rsid w:val="00DA2C48"/>
    <w:rsid w:val="00DA5C09"/>
    <w:rsid w:val="00DA742B"/>
    <w:rsid w:val="00DB3B23"/>
    <w:rsid w:val="00DC2CE3"/>
    <w:rsid w:val="00DC5F7D"/>
    <w:rsid w:val="00DF095B"/>
    <w:rsid w:val="00E01E70"/>
    <w:rsid w:val="00E120EA"/>
    <w:rsid w:val="00E167C9"/>
    <w:rsid w:val="00E34821"/>
    <w:rsid w:val="00E60551"/>
    <w:rsid w:val="00EA01FC"/>
    <w:rsid w:val="00EB212B"/>
    <w:rsid w:val="00ED2AA5"/>
    <w:rsid w:val="00ED4AE5"/>
    <w:rsid w:val="00EE543B"/>
    <w:rsid w:val="00EE7CDF"/>
    <w:rsid w:val="00F10A2A"/>
    <w:rsid w:val="00F7748E"/>
    <w:rsid w:val="00FB374C"/>
    <w:rsid w:val="00FB4B3B"/>
    <w:rsid w:val="00FE711C"/>
    <w:rsid w:val="00FF0E84"/>
    <w:rsid w:val="00FF33D1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2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D2AA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a3">
    <w:name w:val="Содержимое таблицы"/>
    <w:basedOn w:val="a"/>
    <w:rsid w:val="00B46ADC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table" w:styleId="a4">
    <w:name w:val="Table Grid"/>
    <w:basedOn w:val="a1"/>
    <w:uiPriority w:val="59"/>
    <w:rsid w:val="00B46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FF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806C3"/>
    <w:pPr>
      <w:shd w:val="clear" w:color="auto" w:fill="FFFFFF"/>
      <w:autoSpaceDE w:val="0"/>
      <w:autoSpaceDN w:val="0"/>
      <w:adjustRightInd w:val="0"/>
      <w:jc w:val="center"/>
    </w:pPr>
    <w:rPr>
      <w:rFonts w:ascii="Arial" w:hAnsi="Arial"/>
      <w:b/>
      <w:bCs/>
      <w:color w:val="000000"/>
      <w:sz w:val="30"/>
      <w:szCs w:val="30"/>
    </w:rPr>
  </w:style>
  <w:style w:type="character" w:customStyle="1" w:styleId="a7">
    <w:name w:val="Название Знак"/>
    <w:basedOn w:val="a0"/>
    <w:link w:val="a6"/>
    <w:rsid w:val="003806C3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8">
    <w:name w:val="List Paragraph"/>
    <w:basedOn w:val="a"/>
    <w:uiPriority w:val="34"/>
    <w:qFormat/>
    <w:rsid w:val="00821B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2">
    <w:name w:val="c2"/>
    <w:basedOn w:val="a"/>
    <w:rsid w:val="00821BE9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321B97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321B9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1F5C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C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17584</Words>
  <Characters>100229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Татьяна Ивановна</cp:lastModifiedBy>
  <cp:revision>63</cp:revision>
  <dcterms:created xsi:type="dcterms:W3CDTF">2014-04-18T10:54:00Z</dcterms:created>
  <dcterms:modified xsi:type="dcterms:W3CDTF">2018-09-07T06:40:00Z</dcterms:modified>
</cp:coreProperties>
</file>